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AA" w:rsidRPr="00FE34BD" w:rsidRDefault="002603DD" w:rsidP="002603DD">
      <w:pPr>
        <w:jc w:val="center"/>
        <w:rPr>
          <w:b/>
          <w:sz w:val="32"/>
          <w:szCs w:val="32"/>
        </w:rPr>
      </w:pPr>
      <w:r w:rsidRPr="00FE34BD">
        <w:rPr>
          <w:b/>
          <w:sz w:val="32"/>
          <w:szCs w:val="32"/>
        </w:rPr>
        <w:t>UNIVERSITY FOR INTERNATIONAL COOPERATION</w:t>
      </w:r>
    </w:p>
    <w:p w:rsidR="002603DD" w:rsidRDefault="002603DD" w:rsidP="002603DD">
      <w:pPr>
        <w:jc w:val="center"/>
      </w:pPr>
      <w:r>
        <w:rPr>
          <w:noProof/>
          <w:lang w:eastAsia="es-CR"/>
        </w:rPr>
        <w:drawing>
          <wp:inline distT="0" distB="0" distL="0" distR="0">
            <wp:extent cx="2186940" cy="101346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940" cy="1013460"/>
                    </a:xfrm>
                    <a:prstGeom prst="rect">
                      <a:avLst/>
                    </a:prstGeom>
                    <a:noFill/>
                    <a:ln>
                      <a:noFill/>
                    </a:ln>
                  </pic:spPr>
                </pic:pic>
              </a:graphicData>
            </a:graphic>
          </wp:inline>
        </w:drawing>
      </w:r>
    </w:p>
    <w:p w:rsidR="002603DD" w:rsidRDefault="002603DD" w:rsidP="002603DD">
      <w:pPr>
        <w:jc w:val="center"/>
      </w:pPr>
    </w:p>
    <w:p w:rsidR="00A56059" w:rsidRPr="00F118D4" w:rsidRDefault="002603DD" w:rsidP="002603DD">
      <w:pPr>
        <w:jc w:val="center"/>
        <w:rPr>
          <w:b/>
          <w:sz w:val="32"/>
          <w:szCs w:val="32"/>
          <w:lang w:val="en-US"/>
        </w:rPr>
      </w:pPr>
      <w:r w:rsidRPr="00F118D4">
        <w:rPr>
          <w:b/>
          <w:sz w:val="32"/>
          <w:szCs w:val="32"/>
          <w:lang w:val="en-US"/>
        </w:rPr>
        <w:t xml:space="preserve">REGULATIONS FOR </w:t>
      </w:r>
      <w:r w:rsidR="00A56059" w:rsidRPr="00F118D4">
        <w:rPr>
          <w:b/>
          <w:sz w:val="32"/>
          <w:szCs w:val="32"/>
          <w:lang w:val="en-US"/>
        </w:rPr>
        <w:t xml:space="preserve">FINAL GRADUATION </w:t>
      </w:r>
      <w:r w:rsidR="00AC0602" w:rsidRPr="00F118D4">
        <w:rPr>
          <w:b/>
          <w:sz w:val="32"/>
          <w:szCs w:val="32"/>
          <w:lang w:val="en-US"/>
        </w:rPr>
        <w:t>PROJECT</w:t>
      </w:r>
      <w:r w:rsidRPr="00F118D4">
        <w:rPr>
          <w:b/>
          <w:sz w:val="32"/>
          <w:szCs w:val="32"/>
          <w:lang w:val="en-US"/>
        </w:rPr>
        <w:t xml:space="preserve"> (</w:t>
      </w:r>
      <w:r w:rsidR="00AC0602" w:rsidRPr="00F118D4">
        <w:rPr>
          <w:b/>
          <w:sz w:val="32"/>
          <w:szCs w:val="32"/>
          <w:lang w:val="en-US"/>
        </w:rPr>
        <w:t>FGP</w:t>
      </w:r>
      <w:r w:rsidRPr="00F118D4">
        <w:rPr>
          <w:b/>
          <w:sz w:val="32"/>
          <w:szCs w:val="32"/>
          <w:lang w:val="en-US"/>
        </w:rPr>
        <w:t xml:space="preserve">) </w:t>
      </w:r>
    </w:p>
    <w:p w:rsidR="002603DD" w:rsidRPr="00F118D4" w:rsidRDefault="002603DD" w:rsidP="002603DD">
      <w:pPr>
        <w:jc w:val="center"/>
        <w:rPr>
          <w:b/>
          <w:sz w:val="32"/>
          <w:szCs w:val="32"/>
          <w:lang w:val="en-US"/>
        </w:rPr>
      </w:pPr>
      <w:r w:rsidRPr="00F118D4">
        <w:rPr>
          <w:b/>
          <w:sz w:val="32"/>
          <w:szCs w:val="32"/>
          <w:lang w:val="en-US"/>
        </w:rPr>
        <w:t xml:space="preserve">AND </w:t>
      </w:r>
      <w:r w:rsidR="00AC0602" w:rsidRPr="00F118D4">
        <w:rPr>
          <w:b/>
          <w:sz w:val="32"/>
          <w:szCs w:val="32"/>
          <w:lang w:val="en-US"/>
        </w:rPr>
        <w:t>FINAL COMPREHENSIVE EXAM</w:t>
      </w:r>
      <w:r w:rsidR="00A56059" w:rsidRPr="00F118D4">
        <w:rPr>
          <w:b/>
          <w:sz w:val="32"/>
          <w:szCs w:val="32"/>
          <w:lang w:val="en-US"/>
        </w:rPr>
        <w:t xml:space="preserve"> (</w:t>
      </w:r>
      <w:r w:rsidR="00AC0602" w:rsidRPr="00F118D4">
        <w:rPr>
          <w:b/>
          <w:sz w:val="32"/>
          <w:szCs w:val="32"/>
          <w:lang w:val="en-US"/>
        </w:rPr>
        <w:t>FCE</w:t>
      </w:r>
      <w:r w:rsidR="00A56059" w:rsidRPr="00F118D4">
        <w:rPr>
          <w:b/>
          <w:sz w:val="32"/>
          <w:szCs w:val="32"/>
          <w:lang w:val="en-US"/>
        </w:rPr>
        <w:t>)</w:t>
      </w: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Default="00A56059" w:rsidP="00A56059">
      <w:pPr>
        <w:rPr>
          <w:b/>
          <w:lang w:val="en-US"/>
        </w:rPr>
      </w:pPr>
    </w:p>
    <w:p w:rsidR="00A56059" w:rsidRPr="00A56059" w:rsidRDefault="00A56059" w:rsidP="00A56059">
      <w:pPr>
        <w:rPr>
          <w:b/>
          <w:lang w:val="en-US"/>
        </w:rPr>
      </w:pPr>
    </w:p>
    <w:p w:rsidR="00A56059" w:rsidRDefault="00A56059" w:rsidP="00A56059">
      <w:pPr>
        <w:rPr>
          <w:b/>
          <w:lang w:val="en-US"/>
        </w:rPr>
      </w:pPr>
      <w:r w:rsidRPr="00A56059">
        <w:rPr>
          <w:b/>
          <w:lang w:val="en-US"/>
        </w:rPr>
        <w:t>APPROVED BY THE ACADEMIC COUNCIL ON MAY 19, 2015</w:t>
      </w:r>
    </w:p>
    <w:p w:rsidR="00A56059" w:rsidRDefault="00A56059">
      <w:pPr>
        <w:rPr>
          <w:b/>
          <w:lang w:val="en-US"/>
        </w:rPr>
      </w:pPr>
      <w:r>
        <w:rPr>
          <w:b/>
          <w:lang w:val="en-US"/>
        </w:rPr>
        <w:br w:type="page"/>
      </w:r>
    </w:p>
    <w:p w:rsidR="00A56059" w:rsidRPr="00A34A74" w:rsidRDefault="00A56059" w:rsidP="00A56059">
      <w:pPr>
        <w:pStyle w:val="Default"/>
        <w:rPr>
          <w:lang w:val="en-US"/>
        </w:rPr>
      </w:pPr>
    </w:p>
    <w:p w:rsidR="00A56059" w:rsidRPr="00A34A74" w:rsidRDefault="00A56059" w:rsidP="00A56059">
      <w:pPr>
        <w:pStyle w:val="Default"/>
        <w:jc w:val="center"/>
        <w:rPr>
          <w:b/>
          <w:bCs/>
          <w:sz w:val="22"/>
          <w:szCs w:val="22"/>
          <w:lang w:val="en-US"/>
        </w:rPr>
      </w:pPr>
      <w:r w:rsidRPr="00A34A74">
        <w:rPr>
          <w:b/>
          <w:bCs/>
          <w:sz w:val="22"/>
          <w:szCs w:val="22"/>
          <w:lang w:val="en-US"/>
        </w:rPr>
        <w:t>IND</w:t>
      </w:r>
      <w:r w:rsidR="00A34A74" w:rsidRPr="00A34A74">
        <w:rPr>
          <w:b/>
          <w:bCs/>
          <w:sz w:val="22"/>
          <w:szCs w:val="22"/>
          <w:lang w:val="en-US"/>
        </w:rPr>
        <w:t>E</w:t>
      </w:r>
      <w:r w:rsidR="00A34A74">
        <w:rPr>
          <w:b/>
          <w:bCs/>
          <w:sz w:val="22"/>
          <w:szCs w:val="22"/>
          <w:lang w:val="en-US"/>
        </w:rPr>
        <w:t>X</w:t>
      </w:r>
    </w:p>
    <w:p w:rsidR="00A56059" w:rsidRPr="00A34A74" w:rsidRDefault="00A56059" w:rsidP="00A56059">
      <w:pPr>
        <w:pStyle w:val="Default"/>
        <w:jc w:val="center"/>
        <w:rPr>
          <w:sz w:val="22"/>
          <w:szCs w:val="22"/>
          <w:lang w:val="en-US"/>
        </w:rPr>
      </w:pPr>
    </w:p>
    <w:p w:rsidR="00A56059" w:rsidRPr="00BF4B89" w:rsidRDefault="00A56059" w:rsidP="00A56059">
      <w:pPr>
        <w:pStyle w:val="Default"/>
        <w:spacing w:line="360" w:lineRule="auto"/>
        <w:rPr>
          <w:rFonts w:ascii="Calibri" w:hAnsi="Calibri" w:cs="Calibri"/>
          <w:sz w:val="23"/>
          <w:szCs w:val="23"/>
          <w:lang w:val="en-US"/>
        </w:rPr>
      </w:pPr>
      <w:r w:rsidRPr="00BF4B89">
        <w:rPr>
          <w:b/>
          <w:bCs/>
          <w:i/>
          <w:iCs/>
          <w:sz w:val="23"/>
          <w:szCs w:val="23"/>
          <w:lang w:val="en-US"/>
        </w:rPr>
        <w:t xml:space="preserve">CHAPTER I: OBJECTIVES OF THE </w:t>
      </w:r>
      <w:r w:rsidR="00AC0602">
        <w:rPr>
          <w:b/>
          <w:bCs/>
          <w:i/>
          <w:iCs/>
          <w:sz w:val="23"/>
          <w:szCs w:val="23"/>
          <w:lang w:val="en-US"/>
        </w:rPr>
        <w:t>FGP</w:t>
      </w:r>
      <w:r w:rsidRPr="00BF4B89">
        <w:rPr>
          <w:b/>
          <w:bCs/>
          <w:i/>
          <w:iCs/>
          <w:sz w:val="23"/>
          <w:szCs w:val="23"/>
          <w:lang w:val="en-US"/>
        </w:rPr>
        <w:t xml:space="preserve"> AND</w:t>
      </w:r>
      <w:r w:rsidR="00BD2752" w:rsidRPr="00BF4B89">
        <w:rPr>
          <w:b/>
          <w:bCs/>
          <w:i/>
          <w:iCs/>
          <w:sz w:val="23"/>
          <w:szCs w:val="23"/>
          <w:lang w:val="en-US"/>
        </w:rPr>
        <w:t xml:space="preserve"> </w:t>
      </w:r>
      <w:r w:rsidR="00AC0602">
        <w:rPr>
          <w:b/>
          <w:bCs/>
          <w:i/>
          <w:iCs/>
          <w:sz w:val="23"/>
          <w:szCs w:val="23"/>
          <w:lang w:val="en-US"/>
        </w:rPr>
        <w:t>FINAL COMPREHENSIVE EXAM</w:t>
      </w:r>
      <w:r w:rsidRPr="00BF4B89">
        <w:rPr>
          <w:b/>
          <w:bCs/>
          <w:i/>
          <w:iCs/>
          <w:sz w:val="23"/>
          <w:szCs w:val="23"/>
          <w:lang w:val="en-US"/>
        </w:rPr>
        <w:t xml:space="preserve"> </w:t>
      </w:r>
      <w:r w:rsidR="00A90647">
        <w:rPr>
          <w:b/>
          <w:bCs/>
          <w:i/>
          <w:iCs/>
          <w:sz w:val="23"/>
          <w:szCs w:val="23"/>
          <w:lang w:val="en-US"/>
        </w:rPr>
        <w:t>____________</w:t>
      </w:r>
      <w:r w:rsidRPr="00BF4B89">
        <w:rPr>
          <w:rFonts w:ascii="Calibri" w:hAnsi="Calibri" w:cs="Calibri"/>
          <w:b/>
          <w:bCs/>
          <w:i/>
          <w:iCs/>
          <w:sz w:val="23"/>
          <w:szCs w:val="23"/>
          <w:lang w:val="en-US"/>
        </w:rPr>
        <w:t xml:space="preserve">3 </w:t>
      </w:r>
    </w:p>
    <w:p w:rsidR="00A56059" w:rsidRPr="00BF4B89" w:rsidRDefault="00A56059" w:rsidP="00A56059">
      <w:pPr>
        <w:pStyle w:val="Default"/>
        <w:spacing w:line="360" w:lineRule="auto"/>
        <w:rPr>
          <w:rFonts w:ascii="Calibri" w:hAnsi="Calibri" w:cs="Calibri"/>
          <w:sz w:val="23"/>
          <w:szCs w:val="23"/>
          <w:lang w:val="en-US"/>
        </w:rPr>
      </w:pPr>
      <w:r w:rsidRPr="00BF4B89">
        <w:rPr>
          <w:b/>
          <w:bCs/>
          <w:i/>
          <w:iCs/>
          <w:sz w:val="23"/>
          <w:szCs w:val="23"/>
          <w:lang w:val="en-US"/>
        </w:rPr>
        <w:t xml:space="preserve">CHAPTER II: </w:t>
      </w:r>
      <w:r w:rsidR="00BF4B89" w:rsidRPr="00BF4B89">
        <w:rPr>
          <w:b/>
          <w:bCs/>
          <w:i/>
          <w:iCs/>
          <w:sz w:val="23"/>
          <w:szCs w:val="23"/>
          <w:lang w:val="en-US"/>
        </w:rPr>
        <w:t>OPTIONS FOR THE FG</w:t>
      </w:r>
      <w:r w:rsidR="00AC0602">
        <w:rPr>
          <w:b/>
          <w:bCs/>
          <w:i/>
          <w:iCs/>
          <w:sz w:val="23"/>
          <w:szCs w:val="23"/>
          <w:lang w:val="en-US"/>
        </w:rPr>
        <w:t>P</w:t>
      </w:r>
      <w:r w:rsidR="0026258D">
        <w:rPr>
          <w:b/>
          <w:bCs/>
          <w:i/>
          <w:iCs/>
          <w:sz w:val="23"/>
          <w:szCs w:val="23"/>
          <w:lang w:val="en-US"/>
        </w:rPr>
        <w:t xml:space="preserve"> </w:t>
      </w:r>
      <w:r w:rsidR="00BF4B89" w:rsidRPr="00BF4B89">
        <w:rPr>
          <w:b/>
          <w:bCs/>
          <w:i/>
          <w:iCs/>
          <w:sz w:val="23"/>
          <w:szCs w:val="23"/>
          <w:lang w:val="en-US"/>
        </w:rPr>
        <w:t xml:space="preserve">AND </w:t>
      </w:r>
      <w:r w:rsidR="00AC0602">
        <w:rPr>
          <w:b/>
          <w:bCs/>
          <w:i/>
          <w:iCs/>
          <w:sz w:val="23"/>
          <w:szCs w:val="23"/>
          <w:lang w:val="en-US"/>
        </w:rPr>
        <w:t>FCE</w:t>
      </w:r>
      <w:r w:rsidRPr="00BF4B89">
        <w:rPr>
          <w:b/>
          <w:bCs/>
          <w:i/>
          <w:iCs/>
          <w:sz w:val="23"/>
          <w:szCs w:val="23"/>
          <w:lang w:val="en-US"/>
        </w:rPr>
        <w:t xml:space="preserve"> </w:t>
      </w:r>
      <w:r w:rsidRPr="00BF4B89">
        <w:rPr>
          <w:rFonts w:ascii="Calibri" w:hAnsi="Calibri" w:cs="Calibri"/>
          <w:b/>
          <w:bCs/>
          <w:i/>
          <w:iCs/>
          <w:sz w:val="23"/>
          <w:szCs w:val="23"/>
          <w:lang w:val="en-US"/>
        </w:rPr>
        <w:t xml:space="preserve">___________________________ 3 </w:t>
      </w:r>
    </w:p>
    <w:p w:rsidR="00A56059" w:rsidRPr="00F118D4" w:rsidRDefault="0026258D" w:rsidP="00A56059">
      <w:pPr>
        <w:pStyle w:val="Default"/>
        <w:spacing w:line="360" w:lineRule="auto"/>
        <w:rPr>
          <w:rFonts w:ascii="Calibri" w:hAnsi="Calibri" w:cs="Calibri"/>
          <w:sz w:val="22"/>
          <w:szCs w:val="22"/>
          <w:lang w:val="en-US"/>
        </w:rPr>
      </w:pPr>
      <w:r w:rsidRPr="00F118D4">
        <w:rPr>
          <w:b/>
          <w:bCs/>
          <w:sz w:val="22"/>
          <w:szCs w:val="22"/>
          <w:lang w:val="en-US"/>
        </w:rPr>
        <w:t>THES</w:t>
      </w:r>
      <w:r w:rsidR="00DA70A6" w:rsidRPr="00F118D4">
        <w:rPr>
          <w:b/>
          <w:bCs/>
          <w:sz w:val="22"/>
          <w:szCs w:val="22"/>
          <w:lang w:val="en-US"/>
        </w:rPr>
        <w:t>I</w:t>
      </w:r>
      <w:r w:rsidRPr="00F118D4">
        <w:rPr>
          <w:b/>
          <w:bCs/>
          <w:sz w:val="22"/>
          <w:szCs w:val="22"/>
          <w:lang w:val="en-US"/>
        </w:rPr>
        <w:t>S</w:t>
      </w:r>
      <w:r w:rsidR="00A56059" w:rsidRPr="00F118D4">
        <w:rPr>
          <w:b/>
          <w:bCs/>
          <w:sz w:val="22"/>
          <w:szCs w:val="22"/>
          <w:lang w:val="en-US"/>
        </w:rPr>
        <w:t xml:space="preserve"> </w:t>
      </w:r>
      <w:r w:rsidR="00A56059" w:rsidRPr="00F118D4">
        <w:rPr>
          <w:rFonts w:ascii="Calibri" w:hAnsi="Calibri" w:cs="Calibri"/>
          <w:b/>
          <w:bCs/>
          <w:sz w:val="22"/>
          <w:szCs w:val="22"/>
          <w:lang w:val="en-US"/>
        </w:rPr>
        <w:t>_______________________________________________________</w:t>
      </w:r>
      <w:r w:rsidR="00F118D4" w:rsidRPr="00F118D4">
        <w:rPr>
          <w:rFonts w:ascii="Calibri" w:hAnsi="Calibri" w:cs="Calibri"/>
          <w:b/>
          <w:bCs/>
          <w:sz w:val="22"/>
          <w:szCs w:val="22"/>
          <w:lang w:val="en-US"/>
        </w:rPr>
        <w:t>________</w:t>
      </w:r>
      <w:r w:rsidR="00A56059" w:rsidRPr="00F118D4">
        <w:rPr>
          <w:rFonts w:ascii="Calibri" w:hAnsi="Calibri" w:cs="Calibri"/>
          <w:b/>
          <w:bCs/>
          <w:sz w:val="22"/>
          <w:szCs w:val="22"/>
          <w:lang w:val="en-US"/>
        </w:rPr>
        <w:t xml:space="preserve">_____ 4 </w:t>
      </w:r>
    </w:p>
    <w:p w:rsidR="00A56059" w:rsidRPr="0026258D" w:rsidRDefault="00DA70A6" w:rsidP="00A56059">
      <w:pPr>
        <w:pStyle w:val="Default"/>
        <w:spacing w:line="360" w:lineRule="auto"/>
        <w:rPr>
          <w:rFonts w:ascii="Calibri" w:hAnsi="Calibri" w:cs="Calibri"/>
          <w:sz w:val="22"/>
          <w:szCs w:val="22"/>
          <w:lang w:val="en-US"/>
        </w:rPr>
      </w:pPr>
      <w:r>
        <w:rPr>
          <w:b/>
          <w:bCs/>
          <w:sz w:val="22"/>
          <w:szCs w:val="22"/>
          <w:lang w:val="en-US"/>
        </w:rPr>
        <w:t xml:space="preserve">FINAL </w:t>
      </w:r>
      <w:r w:rsidR="0026258D" w:rsidRPr="0026258D">
        <w:rPr>
          <w:b/>
          <w:bCs/>
          <w:sz w:val="22"/>
          <w:szCs w:val="22"/>
          <w:lang w:val="en-US"/>
        </w:rPr>
        <w:t>GRADUATION PROJECT</w:t>
      </w:r>
      <w:r w:rsidR="00A56059" w:rsidRPr="0026258D">
        <w:rPr>
          <w:b/>
          <w:bCs/>
          <w:sz w:val="22"/>
          <w:szCs w:val="22"/>
          <w:lang w:val="en-US"/>
        </w:rPr>
        <w:t xml:space="preserve"> </w:t>
      </w:r>
      <w:r w:rsidR="00A56059" w:rsidRPr="0026258D">
        <w:rPr>
          <w:rFonts w:ascii="Calibri" w:hAnsi="Calibri" w:cs="Calibri"/>
          <w:b/>
          <w:bCs/>
          <w:sz w:val="22"/>
          <w:szCs w:val="22"/>
          <w:lang w:val="en-US"/>
        </w:rPr>
        <w:t>__________________________________</w:t>
      </w:r>
      <w:r w:rsidR="00F118D4">
        <w:rPr>
          <w:rFonts w:ascii="Calibri" w:hAnsi="Calibri" w:cs="Calibri"/>
          <w:b/>
          <w:bCs/>
          <w:sz w:val="22"/>
          <w:szCs w:val="22"/>
          <w:lang w:val="en-US"/>
        </w:rPr>
        <w:t>___</w:t>
      </w:r>
      <w:r w:rsidR="00A56059" w:rsidRPr="0026258D">
        <w:rPr>
          <w:rFonts w:ascii="Calibri" w:hAnsi="Calibri" w:cs="Calibri"/>
          <w:b/>
          <w:bCs/>
          <w:sz w:val="22"/>
          <w:szCs w:val="22"/>
          <w:lang w:val="en-US"/>
        </w:rPr>
        <w:t xml:space="preserve">________ 4 </w:t>
      </w:r>
    </w:p>
    <w:p w:rsidR="00A56059" w:rsidRPr="0026258D" w:rsidRDefault="0026258D" w:rsidP="00A56059">
      <w:pPr>
        <w:pStyle w:val="Default"/>
        <w:spacing w:line="360" w:lineRule="auto"/>
        <w:rPr>
          <w:rFonts w:ascii="Calibri" w:hAnsi="Calibri" w:cs="Calibri"/>
          <w:sz w:val="22"/>
          <w:szCs w:val="22"/>
          <w:lang w:val="en-US"/>
        </w:rPr>
      </w:pPr>
      <w:r w:rsidRPr="0026258D">
        <w:rPr>
          <w:b/>
          <w:bCs/>
          <w:sz w:val="22"/>
          <w:szCs w:val="22"/>
          <w:lang w:val="en-US"/>
        </w:rPr>
        <w:t>GUIDED PRACTICE</w:t>
      </w:r>
      <w:r w:rsidR="00A56059" w:rsidRPr="0026258D">
        <w:rPr>
          <w:b/>
          <w:bCs/>
          <w:sz w:val="22"/>
          <w:szCs w:val="22"/>
          <w:lang w:val="en-US"/>
        </w:rPr>
        <w:t xml:space="preserve"> </w:t>
      </w:r>
      <w:r w:rsidR="00A56059" w:rsidRPr="0026258D">
        <w:rPr>
          <w:rFonts w:ascii="Calibri" w:hAnsi="Calibri" w:cs="Calibri"/>
          <w:b/>
          <w:bCs/>
          <w:sz w:val="22"/>
          <w:szCs w:val="22"/>
          <w:lang w:val="en-US"/>
        </w:rPr>
        <w:t>_______________________</w:t>
      </w:r>
      <w:r w:rsidR="00F118D4">
        <w:rPr>
          <w:rFonts w:ascii="Calibri" w:hAnsi="Calibri" w:cs="Calibri"/>
          <w:b/>
          <w:bCs/>
          <w:sz w:val="22"/>
          <w:szCs w:val="22"/>
          <w:lang w:val="en-US"/>
        </w:rPr>
        <w:t>________________________________</w:t>
      </w:r>
      <w:r w:rsidR="00A56059" w:rsidRPr="0026258D">
        <w:rPr>
          <w:rFonts w:ascii="Calibri" w:hAnsi="Calibri" w:cs="Calibri"/>
          <w:b/>
          <w:bCs/>
          <w:sz w:val="22"/>
          <w:szCs w:val="22"/>
          <w:lang w:val="en-US"/>
        </w:rPr>
        <w:t xml:space="preserve">__ 4 </w:t>
      </w:r>
    </w:p>
    <w:p w:rsidR="00A56059" w:rsidRPr="00A90647" w:rsidRDefault="00F118D4" w:rsidP="00A56059">
      <w:pPr>
        <w:pStyle w:val="Default"/>
        <w:spacing w:line="360" w:lineRule="auto"/>
        <w:rPr>
          <w:rFonts w:ascii="Calibri" w:hAnsi="Calibri" w:cs="Calibri"/>
          <w:sz w:val="22"/>
          <w:szCs w:val="22"/>
          <w:lang w:val="en-US"/>
        </w:rPr>
      </w:pPr>
      <w:r>
        <w:rPr>
          <w:b/>
          <w:bCs/>
          <w:sz w:val="22"/>
          <w:szCs w:val="22"/>
          <w:lang w:val="en-US"/>
        </w:rPr>
        <w:t xml:space="preserve">FINAL COMPREHENSIVE EXAMS </w:t>
      </w:r>
      <w:r w:rsidR="00A56059" w:rsidRPr="00A90647">
        <w:rPr>
          <w:rFonts w:ascii="Calibri" w:hAnsi="Calibri" w:cs="Calibri"/>
          <w:b/>
          <w:bCs/>
          <w:sz w:val="22"/>
          <w:szCs w:val="22"/>
          <w:lang w:val="en-US"/>
        </w:rPr>
        <w:t>___________________</w:t>
      </w:r>
      <w:r w:rsidR="00A90647" w:rsidRPr="00A90647">
        <w:rPr>
          <w:rFonts w:ascii="Calibri" w:hAnsi="Calibri" w:cs="Calibri"/>
          <w:b/>
          <w:bCs/>
          <w:sz w:val="22"/>
          <w:szCs w:val="22"/>
          <w:lang w:val="en-US"/>
        </w:rPr>
        <w:t>_________________</w:t>
      </w:r>
      <w:r>
        <w:rPr>
          <w:rFonts w:ascii="Calibri" w:hAnsi="Calibri" w:cs="Calibri"/>
          <w:b/>
          <w:bCs/>
          <w:sz w:val="22"/>
          <w:szCs w:val="22"/>
          <w:lang w:val="en-US"/>
        </w:rPr>
        <w:t>____</w:t>
      </w:r>
      <w:r w:rsidR="00A56059" w:rsidRPr="00A90647">
        <w:rPr>
          <w:rFonts w:ascii="Calibri" w:hAnsi="Calibri" w:cs="Calibri"/>
          <w:b/>
          <w:bCs/>
          <w:sz w:val="22"/>
          <w:szCs w:val="22"/>
          <w:lang w:val="en-US"/>
        </w:rPr>
        <w:t xml:space="preserve">____ 5 </w:t>
      </w:r>
    </w:p>
    <w:p w:rsidR="00A56059" w:rsidRPr="00A90647" w:rsidRDefault="00A90647" w:rsidP="00A56059">
      <w:pPr>
        <w:pStyle w:val="Default"/>
        <w:spacing w:line="360" w:lineRule="auto"/>
        <w:rPr>
          <w:rFonts w:ascii="Calibri" w:hAnsi="Calibri" w:cs="Calibri"/>
          <w:sz w:val="22"/>
          <w:szCs w:val="22"/>
          <w:lang w:val="en-US"/>
        </w:rPr>
      </w:pPr>
      <w:r w:rsidRPr="00A90647">
        <w:rPr>
          <w:b/>
          <w:bCs/>
          <w:sz w:val="22"/>
          <w:szCs w:val="22"/>
          <w:lang w:val="en-US"/>
        </w:rPr>
        <w:t>PAPER</w:t>
      </w:r>
      <w:r w:rsidR="00A56059" w:rsidRPr="00A90647">
        <w:rPr>
          <w:b/>
          <w:bCs/>
          <w:sz w:val="22"/>
          <w:szCs w:val="22"/>
          <w:lang w:val="en-US"/>
        </w:rPr>
        <w:t xml:space="preserve"> </w:t>
      </w:r>
      <w:r w:rsidR="00A56059" w:rsidRPr="00A90647">
        <w:rPr>
          <w:rFonts w:ascii="Calibri" w:hAnsi="Calibri" w:cs="Calibri"/>
          <w:b/>
          <w:bCs/>
          <w:sz w:val="22"/>
          <w:szCs w:val="22"/>
          <w:lang w:val="en-US"/>
        </w:rPr>
        <w:t>__________________________________________________________________</w:t>
      </w:r>
      <w:r w:rsidR="00F118D4">
        <w:rPr>
          <w:rFonts w:ascii="Calibri" w:hAnsi="Calibri" w:cs="Calibri"/>
          <w:b/>
          <w:bCs/>
          <w:sz w:val="22"/>
          <w:szCs w:val="22"/>
          <w:lang w:val="en-US"/>
        </w:rPr>
        <w:t>_</w:t>
      </w:r>
      <w:r w:rsidR="00A56059" w:rsidRPr="00A90647">
        <w:rPr>
          <w:rFonts w:ascii="Calibri" w:hAnsi="Calibri" w:cs="Calibri"/>
          <w:b/>
          <w:bCs/>
          <w:sz w:val="22"/>
          <w:szCs w:val="22"/>
          <w:lang w:val="en-US"/>
        </w:rPr>
        <w:t xml:space="preserve">__ 5 </w:t>
      </w:r>
    </w:p>
    <w:p w:rsidR="00A56059" w:rsidRPr="00A90647" w:rsidRDefault="00A56059" w:rsidP="00A56059">
      <w:pPr>
        <w:pStyle w:val="Default"/>
        <w:spacing w:line="360" w:lineRule="auto"/>
        <w:rPr>
          <w:rFonts w:ascii="Calibri" w:hAnsi="Calibri" w:cs="Calibri"/>
          <w:sz w:val="23"/>
          <w:szCs w:val="23"/>
          <w:lang w:val="en-US"/>
        </w:rPr>
      </w:pPr>
      <w:r w:rsidRPr="00A90647">
        <w:rPr>
          <w:b/>
          <w:bCs/>
          <w:i/>
          <w:iCs/>
          <w:sz w:val="23"/>
          <w:szCs w:val="23"/>
          <w:lang w:val="en-US"/>
        </w:rPr>
        <w:t xml:space="preserve">CHAPTER III: </w:t>
      </w:r>
      <w:r w:rsidR="00A90647" w:rsidRPr="00A90647">
        <w:rPr>
          <w:b/>
          <w:bCs/>
          <w:i/>
          <w:iCs/>
          <w:sz w:val="23"/>
          <w:szCs w:val="23"/>
          <w:lang w:val="en-US"/>
        </w:rPr>
        <w:t xml:space="preserve">DRAFTING OF THE </w:t>
      </w:r>
      <w:proofErr w:type="gramStart"/>
      <w:r w:rsidR="00A90647" w:rsidRPr="00A90647">
        <w:rPr>
          <w:b/>
          <w:bCs/>
          <w:i/>
          <w:iCs/>
          <w:sz w:val="23"/>
          <w:szCs w:val="23"/>
          <w:lang w:val="en-US"/>
        </w:rPr>
        <w:t>FG</w:t>
      </w:r>
      <w:r w:rsidR="00AC0602">
        <w:rPr>
          <w:b/>
          <w:bCs/>
          <w:i/>
          <w:iCs/>
          <w:sz w:val="23"/>
          <w:szCs w:val="23"/>
          <w:lang w:val="en-US"/>
        </w:rPr>
        <w:t>P</w:t>
      </w:r>
      <w:r w:rsidRPr="00A90647">
        <w:rPr>
          <w:b/>
          <w:bCs/>
          <w:i/>
          <w:iCs/>
          <w:sz w:val="23"/>
          <w:szCs w:val="23"/>
          <w:lang w:val="en-US"/>
        </w:rPr>
        <w:t xml:space="preserve">  </w:t>
      </w:r>
      <w:r w:rsidRPr="00A90647">
        <w:rPr>
          <w:rFonts w:ascii="Calibri" w:hAnsi="Calibri" w:cs="Calibri"/>
          <w:b/>
          <w:bCs/>
          <w:i/>
          <w:iCs/>
          <w:sz w:val="23"/>
          <w:szCs w:val="23"/>
          <w:lang w:val="en-US"/>
        </w:rPr>
        <w:t>_</w:t>
      </w:r>
      <w:proofErr w:type="gramEnd"/>
      <w:r w:rsidRPr="00A90647">
        <w:rPr>
          <w:rFonts w:ascii="Calibri" w:hAnsi="Calibri" w:cs="Calibri"/>
          <w:b/>
          <w:bCs/>
          <w:i/>
          <w:iCs/>
          <w:sz w:val="23"/>
          <w:szCs w:val="23"/>
          <w:lang w:val="en-US"/>
        </w:rPr>
        <w:t>______________________</w:t>
      </w:r>
      <w:r w:rsidR="00F118D4">
        <w:rPr>
          <w:rFonts w:ascii="Calibri" w:hAnsi="Calibri" w:cs="Calibri"/>
          <w:b/>
          <w:bCs/>
          <w:i/>
          <w:iCs/>
          <w:sz w:val="23"/>
          <w:szCs w:val="23"/>
          <w:lang w:val="en-US"/>
        </w:rPr>
        <w:t>_________</w:t>
      </w:r>
      <w:r w:rsidRPr="00A90647">
        <w:rPr>
          <w:rFonts w:ascii="Calibri" w:hAnsi="Calibri" w:cs="Calibri"/>
          <w:b/>
          <w:bCs/>
          <w:i/>
          <w:iCs/>
          <w:sz w:val="23"/>
          <w:szCs w:val="23"/>
          <w:lang w:val="en-US"/>
        </w:rPr>
        <w:t xml:space="preserve">____ 5 </w:t>
      </w:r>
    </w:p>
    <w:p w:rsidR="00A56059" w:rsidRPr="00A90647" w:rsidRDefault="00A56059" w:rsidP="00A56059">
      <w:pPr>
        <w:pStyle w:val="Default"/>
        <w:spacing w:line="360" w:lineRule="auto"/>
        <w:rPr>
          <w:rFonts w:ascii="Calibri" w:hAnsi="Calibri" w:cs="Calibri"/>
          <w:sz w:val="23"/>
          <w:szCs w:val="23"/>
          <w:lang w:val="en-US"/>
        </w:rPr>
      </w:pPr>
      <w:r w:rsidRPr="00A90647">
        <w:rPr>
          <w:b/>
          <w:bCs/>
          <w:i/>
          <w:iCs/>
          <w:sz w:val="23"/>
          <w:szCs w:val="23"/>
          <w:lang w:val="en-US"/>
        </w:rPr>
        <w:t xml:space="preserve">CHAPTER IV: </w:t>
      </w:r>
      <w:r w:rsidR="00A34A74">
        <w:rPr>
          <w:b/>
          <w:bCs/>
          <w:i/>
          <w:iCs/>
          <w:sz w:val="23"/>
          <w:szCs w:val="23"/>
          <w:lang w:val="en-US"/>
        </w:rPr>
        <w:t>TUTOR</w:t>
      </w:r>
      <w:r w:rsidR="00A90647" w:rsidRPr="00A90647">
        <w:rPr>
          <w:b/>
          <w:bCs/>
          <w:i/>
          <w:iCs/>
          <w:sz w:val="23"/>
          <w:szCs w:val="23"/>
          <w:lang w:val="en-US"/>
        </w:rPr>
        <w:t xml:space="preserve"> AND READERS</w:t>
      </w:r>
      <w:r w:rsidRPr="00A90647">
        <w:rPr>
          <w:b/>
          <w:bCs/>
          <w:i/>
          <w:iCs/>
          <w:sz w:val="23"/>
          <w:szCs w:val="23"/>
          <w:lang w:val="en-US"/>
        </w:rPr>
        <w:t xml:space="preserve"> </w:t>
      </w:r>
      <w:r w:rsidRPr="00A90647">
        <w:rPr>
          <w:rFonts w:ascii="Calibri" w:hAnsi="Calibri" w:cs="Calibri"/>
          <w:b/>
          <w:bCs/>
          <w:i/>
          <w:iCs/>
          <w:sz w:val="23"/>
          <w:szCs w:val="23"/>
          <w:lang w:val="en-US"/>
        </w:rPr>
        <w:t>_____</w:t>
      </w:r>
      <w:r w:rsidR="00A34A74">
        <w:rPr>
          <w:rFonts w:ascii="Calibri" w:hAnsi="Calibri" w:cs="Calibri"/>
          <w:b/>
          <w:bCs/>
          <w:i/>
          <w:iCs/>
          <w:sz w:val="23"/>
          <w:szCs w:val="23"/>
          <w:lang w:val="en-US"/>
        </w:rPr>
        <w:t>__</w:t>
      </w:r>
      <w:r w:rsidRPr="00A90647">
        <w:rPr>
          <w:rFonts w:ascii="Calibri" w:hAnsi="Calibri" w:cs="Calibri"/>
          <w:b/>
          <w:bCs/>
          <w:i/>
          <w:iCs/>
          <w:sz w:val="23"/>
          <w:szCs w:val="23"/>
          <w:lang w:val="en-US"/>
        </w:rPr>
        <w:t>___________________</w:t>
      </w:r>
      <w:r w:rsidR="00F118D4">
        <w:rPr>
          <w:rFonts w:ascii="Calibri" w:hAnsi="Calibri" w:cs="Calibri"/>
          <w:b/>
          <w:bCs/>
          <w:i/>
          <w:iCs/>
          <w:sz w:val="23"/>
          <w:szCs w:val="23"/>
          <w:lang w:val="en-US"/>
        </w:rPr>
        <w:t>_______</w:t>
      </w:r>
      <w:r w:rsidRPr="00A90647">
        <w:rPr>
          <w:rFonts w:ascii="Calibri" w:hAnsi="Calibri" w:cs="Calibri"/>
          <w:b/>
          <w:bCs/>
          <w:i/>
          <w:iCs/>
          <w:sz w:val="23"/>
          <w:szCs w:val="23"/>
          <w:lang w:val="en-US"/>
        </w:rPr>
        <w:t xml:space="preserve">____ 6 </w:t>
      </w:r>
    </w:p>
    <w:p w:rsidR="00A56059" w:rsidRPr="00A90647" w:rsidRDefault="00A56059" w:rsidP="00A56059">
      <w:pPr>
        <w:pStyle w:val="Default"/>
        <w:spacing w:line="360" w:lineRule="auto"/>
        <w:rPr>
          <w:rFonts w:ascii="Calibri" w:hAnsi="Calibri" w:cs="Calibri"/>
          <w:sz w:val="23"/>
          <w:szCs w:val="23"/>
          <w:lang w:val="en-US"/>
        </w:rPr>
      </w:pPr>
      <w:r w:rsidRPr="00A90647">
        <w:rPr>
          <w:b/>
          <w:bCs/>
          <w:i/>
          <w:iCs/>
          <w:sz w:val="23"/>
          <w:szCs w:val="23"/>
          <w:lang w:val="en-US"/>
        </w:rPr>
        <w:t xml:space="preserve">CHAPTER V: </w:t>
      </w:r>
      <w:r w:rsidR="00A90647" w:rsidRPr="00A90647">
        <w:rPr>
          <w:b/>
          <w:bCs/>
          <w:i/>
          <w:iCs/>
          <w:sz w:val="23"/>
          <w:szCs w:val="23"/>
          <w:lang w:val="en-US"/>
        </w:rPr>
        <w:t>FG</w:t>
      </w:r>
      <w:r w:rsidR="00AC0602">
        <w:rPr>
          <w:b/>
          <w:bCs/>
          <w:i/>
          <w:iCs/>
          <w:sz w:val="23"/>
          <w:szCs w:val="23"/>
          <w:lang w:val="en-US"/>
        </w:rPr>
        <w:t>P</w:t>
      </w:r>
      <w:r w:rsidR="00A90647" w:rsidRPr="00A90647">
        <w:rPr>
          <w:b/>
          <w:bCs/>
          <w:i/>
          <w:iCs/>
          <w:sz w:val="23"/>
          <w:szCs w:val="23"/>
          <w:lang w:val="en-US"/>
        </w:rPr>
        <w:t xml:space="preserve"> AND GT </w:t>
      </w:r>
      <w:r w:rsidR="00243DC7">
        <w:rPr>
          <w:b/>
          <w:bCs/>
          <w:i/>
          <w:iCs/>
          <w:sz w:val="23"/>
          <w:szCs w:val="23"/>
          <w:lang w:val="en-US"/>
        </w:rPr>
        <w:t>EXAMINING COMMITTEE</w:t>
      </w:r>
      <w:r w:rsidR="00A90647" w:rsidRPr="00A90647">
        <w:rPr>
          <w:b/>
          <w:bCs/>
          <w:i/>
          <w:iCs/>
          <w:sz w:val="23"/>
          <w:szCs w:val="23"/>
          <w:lang w:val="en-US"/>
        </w:rPr>
        <w:t>________</w:t>
      </w:r>
      <w:r w:rsidR="00A90647">
        <w:rPr>
          <w:b/>
          <w:bCs/>
          <w:i/>
          <w:iCs/>
          <w:sz w:val="23"/>
          <w:szCs w:val="23"/>
          <w:lang w:val="en-US"/>
        </w:rPr>
        <w:t>______</w:t>
      </w:r>
      <w:r w:rsidR="00A90647" w:rsidRPr="00A90647">
        <w:rPr>
          <w:b/>
          <w:bCs/>
          <w:i/>
          <w:iCs/>
          <w:sz w:val="23"/>
          <w:szCs w:val="23"/>
          <w:lang w:val="en-US"/>
        </w:rPr>
        <w:t xml:space="preserve"> </w:t>
      </w:r>
      <w:r w:rsidR="00F118D4">
        <w:rPr>
          <w:rFonts w:ascii="Calibri" w:hAnsi="Calibri" w:cs="Calibri"/>
          <w:b/>
          <w:bCs/>
          <w:i/>
          <w:iCs/>
          <w:sz w:val="23"/>
          <w:szCs w:val="23"/>
          <w:lang w:val="en-US"/>
        </w:rPr>
        <w:t>___</w:t>
      </w:r>
      <w:r w:rsidRPr="00A90647">
        <w:rPr>
          <w:rFonts w:ascii="Calibri" w:hAnsi="Calibri" w:cs="Calibri"/>
          <w:b/>
          <w:bCs/>
          <w:i/>
          <w:iCs/>
          <w:sz w:val="23"/>
          <w:szCs w:val="23"/>
          <w:lang w:val="en-US"/>
        </w:rPr>
        <w:t xml:space="preserve">____ 7 </w:t>
      </w:r>
    </w:p>
    <w:p w:rsidR="00A56059" w:rsidRPr="00A90647" w:rsidRDefault="00A56059" w:rsidP="00A56059">
      <w:pPr>
        <w:pStyle w:val="Default"/>
        <w:spacing w:line="360" w:lineRule="auto"/>
        <w:rPr>
          <w:rFonts w:ascii="Calibri" w:hAnsi="Calibri" w:cs="Calibri"/>
          <w:sz w:val="23"/>
          <w:szCs w:val="23"/>
          <w:lang w:val="en-US"/>
        </w:rPr>
      </w:pPr>
      <w:r w:rsidRPr="00A90647">
        <w:rPr>
          <w:b/>
          <w:bCs/>
          <w:i/>
          <w:iCs/>
          <w:sz w:val="23"/>
          <w:szCs w:val="23"/>
          <w:lang w:val="en-US"/>
        </w:rPr>
        <w:t xml:space="preserve">CHAPTER VI: </w:t>
      </w:r>
      <w:r w:rsidR="00A90647" w:rsidRPr="00A90647">
        <w:rPr>
          <w:b/>
          <w:bCs/>
          <w:i/>
          <w:iCs/>
          <w:sz w:val="23"/>
          <w:szCs w:val="23"/>
          <w:lang w:val="en-US"/>
        </w:rPr>
        <w:t>FG</w:t>
      </w:r>
      <w:r w:rsidR="00AC0602">
        <w:rPr>
          <w:b/>
          <w:bCs/>
          <w:i/>
          <w:iCs/>
          <w:sz w:val="23"/>
          <w:szCs w:val="23"/>
          <w:lang w:val="en-US"/>
        </w:rPr>
        <w:t>P</w:t>
      </w:r>
      <w:r w:rsidR="00A90647" w:rsidRPr="00A90647">
        <w:rPr>
          <w:b/>
          <w:bCs/>
          <w:i/>
          <w:iCs/>
          <w:sz w:val="23"/>
          <w:szCs w:val="23"/>
          <w:lang w:val="en-US"/>
        </w:rPr>
        <w:t xml:space="preserve"> REPORT AND SUBMISSION </w:t>
      </w:r>
      <w:r w:rsidRPr="00A90647">
        <w:rPr>
          <w:rFonts w:ascii="Calibri" w:hAnsi="Calibri" w:cs="Calibri"/>
          <w:b/>
          <w:bCs/>
          <w:i/>
          <w:iCs/>
          <w:sz w:val="23"/>
          <w:szCs w:val="23"/>
          <w:lang w:val="en-US"/>
        </w:rPr>
        <w:t>___________</w:t>
      </w:r>
      <w:r w:rsidR="00F118D4">
        <w:rPr>
          <w:rFonts w:ascii="Calibri" w:hAnsi="Calibri" w:cs="Calibri"/>
          <w:b/>
          <w:bCs/>
          <w:i/>
          <w:iCs/>
          <w:sz w:val="23"/>
          <w:szCs w:val="23"/>
          <w:lang w:val="en-US"/>
        </w:rPr>
        <w:t>____________</w:t>
      </w:r>
      <w:r w:rsidRPr="00A90647">
        <w:rPr>
          <w:rFonts w:ascii="Calibri" w:hAnsi="Calibri" w:cs="Calibri"/>
          <w:b/>
          <w:bCs/>
          <w:i/>
          <w:iCs/>
          <w:sz w:val="23"/>
          <w:szCs w:val="23"/>
          <w:lang w:val="en-US"/>
        </w:rPr>
        <w:t xml:space="preserve">_____ 7 </w:t>
      </w:r>
    </w:p>
    <w:p w:rsidR="00A56059" w:rsidRPr="00A34A74" w:rsidRDefault="00A56059" w:rsidP="00A56059">
      <w:pPr>
        <w:pStyle w:val="Default"/>
        <w:spacing w:line="360" w:lineRule="auto"/>
        <w:rPr>
          <w:rFonts w:ascii="Calibri" w:hAnsi="Calibri" w:cs="Calibri"/>
          <w:sz w:val="23"/>
          <w:szCs w:val="23"/>
          <w:lang w:val="en-US"/>
        </w:rPr>
      </w:pPr>
      <w:r w:rsidRPr="00A34A74">
        <w:rPr>
          <w:b/>
          <w:bCs/>
          <w:i/>
          <w:iCs/>
          <w:sz w:val="23"/>
          <w:szCs w:val="23"/>
          <w:lang w:val="en-US"/>
        </w:rPr>
        <w:t xml:space="preserve">CHAPTER VII: </w:t>
      </w:r>
      <w:r w:rsidR="00A90647" w:rsidRPr="00A34A74">
        <w:rPr>
          <w:b/>
          <w:bCs/>
          <w:i/>
          <w:iCs/>
          <w:sz w:val="23"/>
          <w:szCs w:val="23"/>
          <w:lang w:val="en-US"/>
        </w:rPr>
        <w:t>REFERENCES</w:t>
      </w:r>
      <w:r w:rsidRPr="00A34A74">
        <w:rPr>
          <w:b/>
          <w:bCs/>
          <w:i/>
          <w:iCs/>
          <w:sz w:val="23"/>
          <w:szCs w:val="23"/>
          <w:lang w:val="en-US"/>
        </w:rPr>
        <w:t xml:space="preserve"> </w:t>
      </w:r>
      <w:r w:rsidRPr="00A34A74">
        <w:rPr>
          <w:rFonts w:ascii="Calibri" w:hAnsi="Calibri" w:cs="Calibri"/>
          <w:b/>
          <w:bCs/>
          <w:i/>
          <w:iCs/>
          <w:sz w:val="23"/>
          <w:szCs w:val="23"/>
          <w:lang w:val="en-US"/>
        </w:rPr>
        <w:t>_______________________________________</w:t>
      </w:r>
      <w:r w:rsidR="00F118D4" w:rsidRPr="00A34A74">
        <w:rPr>
          <w:rFonts w:ascii="Calibri" w:hAnsi="Calibri" w:cs="Calibri"/>
          <w:b/>
          <w:bCs/>
          <w:i/>
          <w:iCs/>
          <w:sz w:val="23"/>
          <w:szCs w:val="23"/>
          <w:lang w:val="en-US"/>
        </w:rPr>
        <w:t>_</w:t>
      </w:r>
      <w:r w:rsidRPr="00A34A74">
        <w:rPr>
          <w:rFonts w:ascii="Calibri" w:hAnsi="Calibri" w:cs="Calibri"/>
          <w:b/>
          <w:bCs/>
          <w:i/>
          <w:iCs/>
          <w:sz w:val="23"/>
          <w:szCs w:val="23"/>
          <w:lang w:val="en-US"/>
        </w:rPr>
        <w:t xml:space="preserve">_____ 7 </w:t>
      </w:r>
    </w:p>
    <w:p w:rsidR="00A56059" w:rsidRPr="00A34A74" w:rsidRDefault="00A56059" w:rsidP="00A56059">
      <w:pPr>
        <w:pStyle w:val="Default"/>
        <w:spacing w:line="360" w:lineRule="auto"/>
        <w:rPr>
          <w:rFonts w:ascii="Calibri" w:hAnsi="Calibri" w:cs="Calibri"/>
          <w:sz w:val="23"/>
          <w:szCs w:val="23"/>
          <w:lang w:val="en-US"/>
        </w:rPr>
      </w:pPr>
      <w:r w:rsidRPr="00A34A74">
        <w:rPr>
          <w:b/>
          <w:bCs/>
          <w:i/>
          <w:iCs/>
          <w:sz w:val="23"/>
          <w:szCs w:val="23"/>
          <w:lang w:val="en-US"/>
        </w:rPr>
        <w:t>A</w:t>
      </w:r>
      <w:r w:rsidR="00A90647" w:rsidRPr="00A34A74">
        <w:rPr>
          <w:b/>
          <w:bCs/>
          <w:i/>
          <w:iCs/>
          <w:sz w:val="23"/>
          <w:szCs w:val="23"/>
          <w:lang w:val="en-US"/>
        </w:rPr>
        <w:t>NNEXES</w:t>
      </w:r>
      <w:r w:rsidRPr="00A34A74">
        <w:rPr>
          <w:b/>
          <w:bCs/>
          <w:i/>
          <w:iCs/>
          <w:sz w:val="23"/>
          <w:szCs w:val="23"/>
          <w:lang w:val="en-US"/>
        </w:rPr>
        <w:t xml:space="preserve"> </w:t>
      </w:r>
      <w:r w:rsidRPr="00A34A74">
        <w:rPr>
          <w:rFonts w:ascii="Calibri" w:hAnsi="Calibri" w:cs="Calibri"/>
          <w:b/>
          <w:bCs/>
          <w:i/>
          <w:iCs/>
          <w:sz w:val="23"/>
          <w:szCs w:val="23"/>
          <w:lang w:val="en-US"/>
        </w:rPr>
        <w:t xml:space="preserve">_______________________________________________________________ 9 </w:t>
      </w:r>
    </w:p>
    <w:p w:rsidR="00A56059" w:rsidRPr="00A90647" w:rsidRDefault="00A90647" w:rsidP="00A56059">
      <w:pPr>
        <w:pStyle w:val="Default"/>
        <w:spacing w:line="360" w:lineRule="auto"/>
        <w:rPr>
          <w:rFonts w:ascii="Calibri" w:hAnsi="Calibri" w:cs="Calibri"/>
          <w:sz w:val="22"/>
          <w:szCs w:val="22"/>
          <w:lang w:val="en-US"/>
        </w:rPr>
      </w:pPr>
      <w:r w:rsidRPr="00A90647">
        <w:rPr>
          <w:b/>
          <w:bCs/>
          <w:sz w:val="22"/>
          <w:szCs w:val="22"/>
          <w:lang w:val="en-US"/>
        </w:rPr>
        <w:t>ANNEX</w:t>
      </w:r>
      <w:r w:rsidR="00A56059" w:rsidRPr="00A90647">
        <w:rPr>
          <w:b/>
          <w:bCs/>
          <w:sz w:val="22"/>
          <w:szCs w:val="22"/>
          <w:lang w:val="en-US"/>
        </w:rPr>
        <w:t xml:space="preserve"> 1: </w:t>
      </w:r>
      <w:r w:rsidRPr="00A90647">
        <w:rPr>
          <w:b/>
          <w:bCs/>
          <w:sz w:val="22"/>
          <w:szCs w:val="22"/>
          <w:lang w:val="en-US"/>
        </w:rPr>
        <w:t xml:space="preserve">STANDARD FORMAT FOR FINAL GRADUATION </w:t>
      </w:r>
      <w:r w:rsidR="00F118D4" w:rsidRPr="00F118D4">
        <w:rPr>
          <w:b/>
          <w:bCs/>
          <w:sz w:val="22"/>
          <w:szCs w:val="22"/>
          <w:lang w:val="en-US"/>
        </w:rPr>
        <w:t>PROJECT</w:t>
      </w:r>
      <w:r>
        <w:rPr>
          <w:b/>
          <w:bCs/>
          <w:sz w:val="22"/>
          <w:szCs w:val="22"/>
          <w:lang w:val="en-US"/>
        </w:rPr>
        <w:t>:</w:t>
      </w:r>
      <w:r w:rsidRPr="00A90647">
        <w:rPr>
          <w:b/>
          <w:bCs/>
          <w:sz w:val="22"/>
          <w:szCs w:val="22"/>
          <w:lang w:val="en-US"/>
        </w:rPr>
        <w:t xml:space="preserve"> THESES MODEL</w:t>
      </w:r>
      <w:r w:rsidR="00A56059" w:rsidRPr="00A90647">
        <w:rPr>
          <w:rFonts w:ascii="Calibri" w:hAnsi="Calibri" w:cs="Calibri"/>
          <w:b/>
          <w:bCs/>
          <w:sz w:val="22"/>
          <w:szCs w:val="22"/>
          <w:lang w:val="en-US"/>
        </w:rPr>
        <w:t>________________________________________________________</w:t>
      </w:r>
      <w:r w:rsidR="00F118D4">
        <w:rPr>
          <w:rFonts w:ascii="Calibri" w:hAnsi="Calibri" w:cs="Calibri"/>
          <w:b/>
          <w:bCs/>
          <w:sz w:val="22"/>
          <w:szCs w:val="22"/>
          <w:lang w:val="en-US"/>
        </w:rPr>
        <w:t>___________</w:t>
      </w:r>
      <w:r w:rsidR="00A56059" w:rsidRPr="00A90647">
        <w:rPr>
          <w:rFonts w:ascii="Calibri" w:hAnsi="Calibri" w:cs="Calibri"/>
          <w:b/>
          <w:bCs/>
          <w:sz w:val="22"/>
          <w:szCs w:val="22"/>
          <w:lang w:val="en-US"/>
        </w:rPr>
        <w:t xml:space="preserve">___ 9 </w:t>
      </w:r>
    </w:p>
    <w:p w:rsidR="00A56059" w:rsidRPr="00A90647" w:rsidRDefault="00A90647" w:rsidP="00A56059">
      <w:pPr>
        <w:pStyle w:val="Default"/>
        <w:spacing w:line="360" w:lineRule="auto"/>
        <w:rPr>
          <w:rFonts w:ascii="Calibri" w:hAnsi="Calibri" w:cs="Calibri"/>
          <w:sz w:val="22"/>
          <w:szCs w:val="22"/>
          <w:lang w:val="en-US"/>
        </w:rPr>
      </w:pPr>
      <w:r w:rsidRPr="00A90647">
        <w:rPr>
          <w:b/>
          <w:bCs/>
          <w:sz w:val="22"/>
          <w:szCs w:val="22"/>
          <w:lang w:val="en-US"/>
        </w:rPr>
        <w:t>ANNEX</w:t>
      </w:r>
      <w:r w:rsidR="00A56059" w:rsidRPr="00A90647">
        <w:rPr>
          <w:b/>
          <w:bCs/>
          <w:sz w:val="22"/>
          <w:szCs w:val="22"/>
          <w:lang w:val="en-US"/>
        </w:rPr>
        <w:t xml:space="preserve"> 2: </w:t>
      </w:r>
      <w:r w:rsidRPr="00A90647">
        <w:rPr>
          <w:b/>
          <w:bCs/>
          <w:sz w:val="22"/>
          <w:szCs w:val="22"/>
          <w:lang w:val="en-US"/>
        </w:rPr>
        <w:t xml:space="preserve">STANDARD FORMAT FOR FINAL GRADUATION </w:t>
      </w:r>
      <w:r w:rsidR="00F118D4" w:rsidRPr="00F118D4">
        <w:rPr>
          <w:b/>
          <w:bCs/>
          <w:sz w:val="22"/>
          <w:szCs w:val="22"/>
          <w:lang w:val="en-US"/>
        </w:rPr>
        <w:t>PROJECT</w:t>
      </w:r>
      <w:r w:rsidR="00CA6908">
        <w:rPr>
          <w:b/>
          <w:bCs/>
          <w:sz w:val="22"/>
          <w:szCs w:val="22"/>
          <w:lang w:val="en-US"/>
        </w:rPr>
        <w:t>:</w:t>
      </w:r>
      <w:r w:rsidRPr="00A90647">
        <w:rPr>
          <w:b/>
          <w:bCs/>
          <w:sz w:val="22"/>
          <w:szCs w:val="22"/>
          <w:lang w:val="en-US"/>
        </w:rPr>
        <w:t xml:space="preserve"> FINAL GRADU</w:t>
      </w:r>
      <w:r w:rsidR="00CA6908">
        <w:rPr>
          <w:b/>
          <w:bCs/>
          <w:sz w:val="22"/>
          <w:szCs w:val="22"/>
          <w:lang w:val="en-US"/>
        </w:rPr>
        <w:t>A</w:t>
      </w:r>
      <w:r w:rsidRPr="00A90647">
        <w:rPr>
          <w:b/>
          <w:bCs/>
          <w:sz w:val="22"/>
          <w:szCs w:val="22"/>
          <w:lang w:val="en-US"/>
        </w:rPr>
        <w:t xml:space="preserve">TION PROJECT </w:t>
      </w:r>
      <w:r w:rsidR="00A56059" w:rsidRPr="00A90647">
        <w:rPr>
          <w:rFonts w:ascii="Calibri" w:hAnsi="Calibri" w:cs="Calibri"/>
          <w:b/>
          <w:bCs/>
          <w:sz w:val="22"/>
          <w:szCs w:val="22"/>
          <w:lang w:val="en-US"/>
        </w:rPr>
        <w:t>_______________________</w:t>
      </w:r>
      <w:r w:rsidR="00F118D4">
        <w:rPr>
          <w:rFonts w:ascii="Calibri" w:hAnsi="Calibri" w:cs="Calibri"/>
          <w:b/>
          <w:bCs/>
          <w:sz w:val="22"/>
          <w:szCs w:val="22"/>
          <w:lang w:val="en-US"/>
        </w:rPr>
        <w:t>________________________</w:t>
      </w:r>
      <w:r w:rsidR="00A56059" w:rsidRPr="00A90647">
        <w:rPr>
          <w:rFonts w:ascii="Calibri" w:hAnsi="Calibri" w:cs="Calibri"/>
          <w:b/>
          <w:bCs/>
          <w:sz w:val="22"/>
          <w:szCs w:val="22"/>
          <w:lang w:val="en-US"/>
        </w:rPr>
        <w:t xml:space="preserve">_____ 10 </w:t>
      </w:r>
    </w:p>
    <w:p w:rsidR="00A56059" w:rsidRPr="00CA6908" w:rsidRDefault="00A90647" w:rsidP="00A56059">
      <w:pPr>
        <w:pStyle w:val="Default"/>
        <w:spacing w:line="360" w:lineRule="auto"/>
        <w:rPr>
          <w:rFonts w:ascii="Calibri" w:hAnsi="Calibri" w:cs="Calibri"/>
          <w:sz w:val="22"/>
          <w:szCs w:val="22"/>
          <w:lang w:val="en-US"/>
        </w:rPr>
      </w:pPr>
      <w:r w:rsidRPr="00CA6908">
        <w:rPr>
          <w:b/>
          <w:bCs/>
          <w:sz w:val="22"/>
          <w:szCs w:val="22"/>
          <w:lang w:val="en-US"/>
        </w:rPr>
        <w:t>ANNEX</w:t>
      </w:r>
      <w:r w:rsidR="00A56059" w:rsidRPr="00CA6908">
        <w:rPr>
          <w:b/>
          <w:bCs/>
          <w:sz w:val="22"/>
          <w:szCs w:val="22"/>
          <w:lang w:val="en-US"/>
        </w:rPr>
        <w:t xml:space="preserve"> 3: </w:t>
      </w:r>
      <w:r w:rsidR="00CA6908" w:rsidRPr="00CA6908">
        <w:rPr>
          <w:b/>
          <w:bCs/>
          <w:sz w:val="22"/>
          <w:szCs w:val="22"/>
          <w:lang w:val="en-US"/>
        </w:rPr>
        <w:t xml:space="preserve">STANDARD FORMAT FOR FINAL GRADUATION </w:t>
      </w:r>
      <w:r w:rsidR="00F118D4" w:rsidRPr="00F118D4">
        <w:rPr>
          <w:b/>
          <w:bCs/>
          <w:sz w:val="22"/>
          <w:szCs w:val="22"/>
          <w:lang w:val="en-US"/>
        </w:rPr>
        <w:t>PROJECT</w:t>
      </w:r>
      <w:r w:rsidR="00CA6908" w:rsidRPr="00CA6908">
        <w:rPr>
          <w:b/>
          <w:bCs/>
          <w:sz w:val="22"/>
          <w:szCs w:val="22"/>
          <w:lang w:val="en-US"/>
        </w:rPr>
        <w:t>: GUIDED PRACTICE MODEL</w:t>
      </w:r>
      <w:r w:rsidR="00A56059" w:rsidRPr="00CA6908">
        <w:rPr>
          <w:b/>
          <w:bCs/>
          <w:sz w:val="22"/>
          <w:szCs w:val="22"/>
          <w:lang w:val="en-US"/>
        </w:rPr>
        <w:t xml:space="preserve"> </w:t>
      </w:r>
      <w:r w:rsidR="00A56059" w:rsidRPr="00CA6908">
        <w:rPr>
          <w:rFonts w:ascii="Calibri" w:hAnsi="Calibri" w:cs="Calibri"/>
          <w:b/>
          <w:bCs/>
          <w:sz w:val="22"/>
          <w:szCs w:val="22"/>
          <w:lang w:val="en-US"/>
        </w:rPr>
        <w:t>____________________________________</w:t>
      </w:r>
      <w:r w:rsidR="00F118D4">
        <w:rPr>
          <w:rFonts w:ascii="Calibri" w:hAnsi="Calibri" w:cs="Calibri"/>
          <w:b/>
          <w:bCs/>
          <w:sz w:val="22"/>
          <w:szCs w:val="22"/>
          <w:lang w:val="en-US"/>
        </w:rPr>
        <w:t>_______________</w:t>
      </w:r>
      <w:r w:rsidR="00A56059" w:rsidRPr="00CA6908">
        <w:rPr>
          <w:rFonts w:ascii="Calibri" w:hAnsi="Calibri" w:cs="Calibri"/>
          <w:b/>
          <w:bCs/>
          <w:sz w:val="22"/>
          <w:szCs w:val="22"/>
          <w:lang w:val="en-US"/>
        </w:rPr>
        <w:t xml:space="preserve">_______ 11 </w:t>
      </w:r>
    </w:p>
    <w:p w:rsidR="00A56059" w:rsidRPr="0045182E" w:rsidRDefault="00A90647" w:rsidP="00A56059">
      <w:pPr>
        <w:pStyle w:val="Default"/>
        <w:spacing w:line="360" w:lineRule="auto"/>
        <w:rPr>
          <w:rFonts w:ascii="Calibri" w:hAnsi="Calibri" w:cs="Calibri"/>
          <w:sz w:val="22"/>
          <w:szCs w:val="22"/>
          <w:lang w:val="en-US"/>
        </w:rPr>
      </w:pPr>
      <w:r w:rsidRPr="0045182E">
        <w:rPr>
          <w:b/>
          <w:bCs/>
          <w:sz w:val="22"/>
          <w:szCs w:val="22"/>
          <w:lang w:val="en-US"/>
        </w:rPr>
        <w:t>ANNEX</w:t>
      </w:r>
      <w:r w:rsidR="00A56059" w:rsidRPr="0045182E">
        <w:rPr>
          <w:b/>
          <w:bCs/>
          <w:sz w:val="22"/>
          <w:szCs w:val="22"/>
          <w:lang w:val="en-US"/>
        </w:rPr>
        <w:t xml:space="preserve"> 4: </w:t>
      </w:r>
      <w:r w:rsidR="00CA6908" w:rsidRPr="0045182E">
        <w:rPr>
          <w:b/>
          <w:bCs/>
          <w:sz w:val="22"/>
          <w:szCs w:val="22"/>
          <w:lang w:val="en-US"/>
        </w:rPr>
        <w:t>TEMPLATE FOR FINAL ASSESS</w:t>
      </w:r>
      <w:r w:rsidR="00AC69D9">
        <w:rPr>
          <w:b/>
          <w:bCs/>
          <w:sz w:val="22"/>
          <w:szCs w:val="22"/>
          <w:lang w:val="en-US"/>
        </w:rPr>
        <w:t>M</w:t>
      </w:r>
      <w:r w:rsidR="00CA6908" w:rsidRPr="0045182E">
        <w:rPr>
          <w:b/>
          <w:bCs/>
          <w:sz w:val="22"/>
          <w:szCs w:val="22"/>
          <w:lang w:val="en-US"/>
        </w:rPr>
        <w:t>E</w:t>
      </w:r>
      <w:r w:rsidR="00AC69D9">
        <w:rPr>
          <w:b/>
          <w:bCs/>
          <w:sz w:val="22"/>
          <w:szCs w:val="22"/>
          <w:lang w:val="en-US"/>
        </w:rPr>
        <w:t>NT</w:t>
      </w:r>
      <w:r w:rsidR="00CA6908" w:rsidRPr="0045182E">
        <w:rPr>
          <w:b/>
          <w:bCs/>
          <w:sz w:val="22"/>
          <w:szCs w:val="22"/>
          <w:lang w:val="en-US"/>
        </w:rPr>
        <w:t xml:space="preserve"> OF THE FG</w:t>
      </w:r>
      <w:r w:rsidR="00B24172">
        <w:rPr>
          <w:b/>
          <w:bCs/>
          <w:sz w:val="22"/>
          <w:szCs w:val="22"/>
          <w:lang w:val="en-US"/>
        </w:rPr>
        <w:t>P</w:t>
      </w:r>
      <w:r w:rsidR="00CA6908" w:rsidRPr="0045182E">
        <w:rPr>
          <w:b/>
          <w:bCs/>
          <w:sz w:val="22"/>
          <w:szCs w:val="22"/>
          <w:lang w:val="en-US"/>
        </w:rPr>
        <w:t xml:space="preserve"> </w:t>
      </w:r>
      <w:r w:rsidR="00A56059" w:rsidRPr="0045182E">
        <w:rPr>
          <w:rFonts w:ascii="Calibri" w:hAnsi="Calibri" w:cs="Calibri"/>
          <w:b/>
          <w:bCs/>
          <w:sz w:val="22"/>
          <w:szCs w:val="22"/>
          <w:lang w:val="en-US"/>
        </w:rPr>
        <w:t>________</w:t>
      </w:r>
      <w:r w:rsidR="00F118D4">
        <w:rPr>
          <w:rFonts w:ascii="Calibri" w:hAnsi="Calibri" w:cs="Calibri"/>
          <w:b/>
          <w:bCs/>
          <w:sz w:val="22"/>
          <w:szCs w:val="22"/>
          <w:lang w:val="en-US"/>
        </w:rPr>
        <w:t>_</w:t>
      </w:r>
      <w:r w:rsidR="00A56059" w:rsidRPr="0045182E">
        <w:rPr>
          <w:rFonts w:ascii="Calibri" w:hAnsi="Calibri" w:cs="Calibri"/>
          <w:b/>
          <w:bCs/>
          <w:sz w:val="22"/>
          <w:szCs w:val="22"/>
          <w:lang w:val="en-US"/>
        </w:rPr>
        <w:t xml:space="preserve">________ 12 </w:t>
      </w:r>
    </w:p>
    <w:p w:rsidR="00A56059" w:rsidRPr="0045182E" w:rsidRDefault="0045182E" w:rsidP="00A56059">
      <w:pPr>
        <w:pStyle w:val="Default"/>
        <w:pageBreakBefore/>
        <w:rPr>
          <w:rFonts w:ascii="Calibri" w:hAnsi="Calibri" w:cs="Calibri"/>
          <w:sz w:val="23"/>
          <w:szCs w:val="23"/>
          <w:lang w:val="en-US"/>
        </w:rPr>
      </w:pPr>
      <w:r w:rsidRPr="0045182E">
        <w:rPr>
          <w:rFonts w:ascii="Calibri" w:hAnsi="Calibri" w:cs="Calibri"/>
          <w:b/>
          <w:bCs/>
          <w:sz w:val="23"/>
          <w:szCs w:val="23"/>
          <w:lang w:val="en-US"/>
        </w:rPr>
        <w:lastRenderedPageBreak/>
        <w:t>CHAPTER I: OBJECTIVES OF THE FG</w:t>
      </w:r>
      <w:r w:rsidR="00B24172">
        <w:rPr>
          <w:rFonts w:ascii="Calibri" w:hAnsi="Calibri" w:cs="Calibri"/>
          <w:b/>
          <w:bCs/>
          <w:sz w:val="23"/>
          <w:szCs w:val="23"/>
          <w:lang w:val="en-US"/>
        </w:rPr>
        <w:t>P</w:t>
      </w:r>
      <w:r w:rsidRPr="0045182E">
        <w:rPr>
          <w:rFonts w:ascii="Calibri" w:hAnsi="Calibri" w:cs="Calibri"/>
          <w:b/>
          <w:bCs/>
          <w:sz w:val="23"/>
          <w:szCs w:val="23"/>
          <w:lang w:val="en-US"/>
        </w:rPr>
        <w:t xml:space="preserve"> AND GRADE TESTS</w:t>
      </w:r>
      <w:r w:rsidR="00A56059" w:rsidRPr="0045182E">
        <w:rPr>
          <w:rFonts w:ascii="Calibri" w:hAnsi="Calibri" w:cs="Calibri"/>
          <w:b/>
          <w:bCs/>
          <w:sz w:val="23"/>
          <w:szCs w:val="23"/>
          <w:lang w:val="en-US"/>
        </w:rPr>
        <w:t xml:space="preserve"> </w:t>
      </w:r>
    </w:p>
    <w:p w:rsidR="0045182E" w:rsidRPr="0045182E" w:rsidRDefault="0045182E" w:rsidP="00A56059">
      <w:pPr>
        <w:pStyle w:val="Default"/>
        <w:rPr>
          <w:rFonts w:ascii="Calibri" w:hAnsi="Calibri" w:cs="Calibri"/>
          <w:b/>
          <w:bCs/>
          <w:sz w:val="22"/>
          <w:szCs w:val="22"/>
          <w:lang w:val="en-US"/>
        </w:rPr>
      </w:pPr>
    </w:p>
    <w:p w:rsidR="00A56059" w:rsidRPr="0045182E" w:rsidRDefault="0045182E" w:rsidP="00A56059">
      <w:pPr>
        <w:pStyle w:val="Default"/>
        <w:rPr>
          <w:sz w:val="22"/>
          <w:szCs w:val="22"/>
          <w:lang w:val="en-US"/>
        </w:rPr>
      </w:pPr>
      <w:r w:rsidRPr="00F43D82">
        <w:rPr>
          <w:rFonts w:ascii="Calibri" w:hAnsi="Calibri" w:cs="Calibri"/>
          <w:b/>
          <w:bCs/>
          <w:sz w:val="22"/>
          <w:szCs w:val="22"/>
          <w:lang w:val="en-US"/>
        </w:rPr>
        <w:t>Article</w:t>
      </w:r>
      <w:r w:rsidR="00A56059" w:rsidRPr="00F43D82">
        <w:rPr>
          <w:rFonts w:ascii="Calibri" w:hAnsi="Calibri" w:cs="Calibri"/>
          <w:b/>
          <w:bCs/>
          <w:sz w:val="22"/>
          <w:szCs w:val="22"/>
          <w:lang w:val="en-US"/>
        </w:rPr>
        <w:t xml:space="preserve"> 1: </w:t>
      </w:r>
      <w:r w:rsidR="00946230">
        <w:rPr>
          <w:sz w:val="22"/>
          <w:szCs w:val="22"/>
          <w:lang w:val="en-US"/>
        </w:rPr>
        <w:t>The R</w:t>
      </w:r>
      <w:r w:rsidRPr="0045182E">
        <w:rPr>
          <w:sz w:val="22"/>
          <w:szCs w:val="22"/>
          <w:lang w:val="en-US"/>
        </w:rPr>
        <w:t xml:space="preserve">egulations for Final Graduation </w:t>
      </w:r>
      <w:r w:rsidR="00B24172">
        <w:rPr>
          <w:sz w:val="22"/>
          <w:szCs w:val="22"/>
          <w:lang w:val="en-US"/>
        </w:rPr>
        <w:t>Project</w:t>
      </w:r>
      <w:r w:rsidRPr="0045182E">
        <w:rPr>
          <w:sz w:val="22"/>
          <w:szCs w:val="22"/>
          <w:lang w:val="en-US"/>
        </w:rPr>
        <w:t xml:space="preserve"> (FG</w:t>
      </w:r>
      <w:r w:rsidR="00B24172">
        <w:rPr>
          <w:sz w:val="22"/>
          <w:szCs w:val="22"/>
          <w:lang w:val="en-US"/>
        </w:rPr>
        <w:t>P</w:t>
      </w:r>
      <w:r w:rsidRPr="0045182E">
        <w:rPr>
          <w:sz w:val="22"/>
          <w:szCs w:val="22"/>
          <w:lang w:val="en-US"/>
        </w:rPr>
        <w:t xml:space="preserve">) and </w:t>
      </w:r>
      <w:r w:rsidR="00B24172">
        <w:rPr>
          <w:sz w:val="22"/>
          <w:szCs w:val="22"/>
          <w:lang w:val="en-US"/>
        </w:rPr>
        <w:t>Final Comprehensive Exam</w:t>
      </w:r>
      <w:r w:rsidRPr="0045182E">
        <w:rPr>
          <w:sz w:val="22"/>
          <w:szCs w:val="22"/>
          <w:lang w:val="en-US"/>
        </w:rPr>
        <w:t xml:space="preserve"> (</w:t>
      </w:r>
      <w:r w:rsidR="00B24172">
        <w:rPr>
          <w:sz w:val="22"/>
          <w:szCs w:val="22"/>
          <w:lang w:val="en-US"/>
        </w:rPr>
        <w:t>FCE</w:t>
      </w:r>
      <w:r w:rsidRPr="0045182E">
        <w:rPr>
          <w:sz w:val="22"/>
          <w:szCs w:val="22"/>
          <w:lang w:val="en-US"/>
        </w:rPr>
        <w:t>), of the University for International Cooperation (</w:t>
      </w:r>
      <w:r>
        <w:rPr>
          <w:sz w:val="22"/>
          <w:szCs w:val="22"/>
          <w:lang w:val="en-US"/>
        </w:rPr>
        <w:t xml:space="preserve">UCI), aim to establish general </w:t>
      </w:r>
      <w:r w:rsidRPr="0045182E">
        <w:rPr>
          <w:sz w:val="22"/>
          <w:szCs w:val="22"/>
          <w:lang w:val="en-US"/>
        </w:rPr>
        <w:t>rules governing the procedures for compliance of the final academic requirement for graduation unde</w:t>
      </w:r>
      <w:r>
        <w:rPr>
          <w:sz w:val="22"/>
          <w:szCs w:val="22"/>
          <w:lang w:val="en-US"/>
        </w:rPr>
        <w:t>r the various forms that can be given</w:t>
      </w:r>
      <w:r w:rsidRPr="0045182E">
        <w:rPr>
          <w:sz w:val="22"/>
          <w:szCs w:val="22"/>
          <w:lang w:val="en-US"/>
        </w:rPr>
        <w:t xml:space="preserve">, according to the particular standard </w:t>
      </w:r>
      <w:r>
        <w:rPr>
          <w:sz w:val="22"/>
          <w:szCs w:val="22"/>
          <w:lang w:val="en-US"/>
        </w:rPr>
        <w:t xml:space="preserve">of </w:t>
      </w:r>
      <w:r w:rsidRPr="0045182E">
        <w:rPr>
          <w:sz w:val="22"/>
          <w:szCs w:val="22"/>
          <w:lang w:val="en-US"/>
        </w:rPr>
        <w:t xml:space="preserve">approval and operation of each study program, </w:t>
      </w:r>
      <w:r w:rsidR="00F43D82">
        <w:rPr>
          <w:sz w:val="22"/>
          <w:szCs w:val="22"/>
          <w:lang w:val="en-US"/>
        </w:rPr>
        <w:t>completed</w:t>
      </w:r>
      <w:r>
        <w:rPr>
          <w:sz w:val="22"/>
          <w:szCs w:val="22"/>
          <w:lang w:val="en-US"/>
        </w:rPr>
        <w:t xml:space="preserve"> by th</w:t>
      </w:r>
      <w:r w:rsidR="00F43D82">
        <w:rPr>
          <w:sz w:val="22"/>
          <w:szCs w:val="22"/>
          <w:lang w:val="en-US"/>
        </w:rPr>
        <w:t>ose</w:t>
      </w:r>
      <w:r>
        <w:rPr>
          <w:sz w:val="22"/>
          <w:szCs w:val="22"/>
          <w:lang w:val="en-US"/>
        </w:rPr>
        <w:t xml:space="preserve"> candidates</w:t>
      </w:r>
      <w:r w:rsidRPr="0045182E">
        <w:rPr>
          <w:sz w:val="22"/>
          <w:szCs w:val="22"/>
          <w:lang w:val="en-US"/>
        </w:rPr>
        <w:t xml:space="preserve"> who </w:t>
      </w:r>
      <w:r w:rsidR="00F43D82">
        <w:rPr>
          <w:sz w:val="22"/>
          <w:szCs w:val="22"/>
          <w:lang w:val="en-US"/>
        </w:rPr>
        <w:t>opt for</w:t>
      </w:r>
      <w:r w:rsidRPr="0045182E">
        <w:rPr>
          <w:sz w:val="22"/>
          <w:szCs w:val="22"/>
          <w:lang w:val="en-US"/>
        </w:rPr>
        <w:t xml:space="preserve"> </w:t>
      </w:r>
      <w:r>
        <w:rPr>
          <w:sz w:val="22"/>
          <w:szCs w:val="22"/>
          <w:lang w:val="en-US"/>
        </w:rPr>
        <w:t>their</w:t>
      </w:r>
      <w:r w:rsidR="00F43D82">
        <w:rPr>
          <w:sz w:val="22"/>
          <w:szCs w:val="22"/>
          <w:lang w:val="en-US"/>
        </w:rPr>
        <w:t xml:space="preserve"> degree in the various programs studied.</w:t>
      </w:r>
    </w:p>
    <w:p w:rsidR="0045182E" w:rsidRPr="0045182E" w:rsidRDefault="0045182E" w:rsidP="00A56059">
      <w:pPr>
        <w:pStyle w:val="Default"/>
        <w:rPr>
          <w:b/>
          <w:bCs/>
          <w:sz w:val="22"/>
          <w:szCs w:val="22"/>
          <w:lang w:val="en-US"/>
        </w:rPr>
      </w:pPr>
    </w:p>
    <w:p w:rsidR="00A56059" w:rsidRPr="00F43D82" w:rsidRDefault="0045182E" w:rsidP="00A56059">
      <w:pPr>
        <w:pStyle w:val="Default"/>
        <w:rPr>
          <w:sz w:val="22"/>
          <w:szCs w:val="22"/>
          <w:lang w:val="en-US"/>
        </w:rPr>
      </w:pPr>
      <w:r w:rsidRPr="00F43D82">
        <w:rPr>
          <w:b/>
          <w:bCs/>
          <w:sz w:val="22"/>
          <w:szCs w:val="22"/>
          <w:lang w:val="en-US"/>
        </w:rPr>
        <w:t>Article</w:t>
      </w:r>
      <w:r w:rsidR="00A56059" w:rsidRPr="00F43D82">
        <w:rPr>
          <w:b/>
          <w:bCs/>
          <w:sz w:val="22"/>
          <w:szCs w:val="22"/>
          <w:lang w:val="en-US"/>
        </w:rPr>
        <w:t xml:space="preserve"> 2: </w:t>
      </w:r>
      <w:r w:rsidR="00F43D82" w:rsidRPr="00F43D82">
        <w:rPr>
          <w:sz w:val="22"/>
          <w:szCs w:val="22"/>
          <w:lang w:val="en-US"/>
        </w:rPr>
        <w:t>The student</w:t>
      </w:r>
      <w:r w:rsidR="003D69E1">
        <w:rPr>
          <w:sz w:val="22"/>
          <w:szCs w:val="22"/>
          <w:lang w:val="en-US"/>
        </w:rPr>
        <w:t>s</w:t>
      </w:r>
      <w:r w:rsidR="00F43D82" w:rsidRPr="00F43D82">
        <w:rPr>
          <w:sz w:val="22"/>
          <w:szCs w:val="22"/>
          <w:lang w:val="en-US"/>
        </w:rPr>
        <w:t xml:space="preserve"> that ha</w:t>
      </w:r>
      <w:r w:rsidR="003D69E1">
        <w:rPr>
          <w:sz w:val="22"/>
          <w:szCs w:val="22"/>
          <w:lang w:val="en-US"/>
        </w:rPr>
        <w:t>ve</w:t>
      </w:r>
      <w:r w:rsidR="00F43D82" w:rsidRPr="00F43D82">
        <w:rPr>
          <w:sz w:val="22"/>
          <w:szCs w:val="22"/>
          <w:lang w:val="en-US"/>
        </w:rPr>
        <w:t xml:space="preserve"> finalized and met with all the academic requirements of th</w:t>
      </w:r>
      <w:r w:rsidR="00F43D82">
        <w:rPr>
          <w:sz w:val="22"/>
          <w:szCs w:val="22"/>
          <w:lang w:val="en-US"/>
        </w:rPr>
        <w:t>ei</w:t>
      </w:r>
      <w:r w:rsidR="00F43D82" w:rsidRPr="00F43D82">
        <w:rPr>
          <w:sz w:val="22"/>
          <w:szCs w:val="22"/>
          <w:lang w:val="en-US"/>
        </w:rPr>
        <w:t>r study program and administrative responsibilities</w:t>
      </w:r>
      <w:r w:rsidR="00F43D82">
        <w:rPr>
          <w:sz w:val="22"/>
          <w:szCs w:val="22"/>
          <w:lang w:val="en-US"/>
        </w:rPr>
        <w:t xml:space="preserve"> with the University</w:t>
      </w:r>
      <w:r w:rsidR="0008297C">
        <w:rPr>
          <w:sz w:val="22"/>
          <w:szCs w:val="22"/>
          <w:lang w:val="en-US"/>
        </w:rPr>
        <w:t>,</w:t>
      </w:r>
      <w:r w:rsidR="00F43D82">
        <w:rPr>
          <w:sz w:val="22"/>
          <w:szCs w:val="22"/>
          <w:lang w:val="en-US"/>
        </w:rPr>
        <w:t xml:space="preserve"> and </w:t>
      </w:r>
      <w:r w:rsidR="0008297C">
        <w:rPr>
          <w:sz w:val="22"/>
          <w:szCs w:val="22"/>
          <w:lang w:val="en-US"/>
        </w:rPr>
        <w:t xml:space="preserve">that </w:t>
      </w:r>
      <w:r w:rsidR="00F43D82">
        <w:rPr>
          <w:sz w:val="22"/>
          <w:szCs w:val="22"/>
          <w:lang w:val="en-US"/>
        </w:rPr>
        <w:t>to obtain their degree require enrolling in a FG</w:t>
      </w:r>
      <w:r w:rsidR="00B24172">
        <w:rPr>
          <w:sz w:val="22"/>
          <w:szCs w:val="22"/>
          <w:lang w:val="en-US"/>
        </w:rPr>
        <w:t>P</w:t>
      </w:r>
      <w:r w:rsidR="00F43D82">
        <w:rPr>
          <w:sz w:val="22"/>
          <w:szCs w:val="22"/>
          <w:lang w:val="en-US"/>
        </w:rPr>
        <w:t xml:space="preserve"> or </w:t>
      </w:r>
      <w:proofErr w:type="gramStart"/>
      <w:r w:rsidR="00B24172">
        <w:rPr>
          <w:sz w:val="22"/>
          <w:szCs w:val="22"/>
          <w:lang w:val="en-US"/>
        </w:rPr>
        <w:t>FCE</w:t>
      </w:r>
      <w:r w:rsidR="0008297C">
        <w:rPr>
          <w:sz w:val="22"/>
          <w:szCs w:val="22"/>
          <w:lang w:val="en-US"/>
        </w:rPr>
        <w:t>,</w:t>
      </w:r>
      <w:proofErr w:type="gramEnd"/>
      <w:r w:rsidR="00F43D82">
        <w:rPr>
          <w:sz w:val="22"/>
          <w:szCs w:val="22"/>
          <w:lang w:val="en-US"/>
        </w:rPr>
        <w:t xml:space="preserve"> must register it and pass it. </w:t>
      </w:r>
      <w:r w:rsidR="00F43D82" w:rsidRPr="00F43D82">
        <w:rPr>
          <w:sz w:val="22"/>
          <w:szCs w:val="22"/>
          <w:lang w:val="en-US"/>
        </w:rPr>
        <w:t xml:space="preserve">The student, through the </w:t>
      </w:r>
      <w:r w:rsidR="00B24172">
        <w:rPr>
          <w:sz w:val="22"/>
          <w:szCs w:val="22"/>
          <w:lang w:val="en-US"/>
        </w:rPr>
        <w:t>FGP</w:t>
      </w:r>
      <w:r w:rsidR="00F43D82" w:rsidRPr="00F43D82">
        <w:rPr>
          <w:sz w:val="22"/>
          <w:szCs w:val="22"/>
          <w:lang w:val="en-US"/>
        </w:rPr>
        <w:t xml:space="preserve"> or </w:t>
      </w:r>
      <w:r w:rsidR="00F43D82">
        <w:rPr>
          <w:sz w:val="22"/>
          <w:szCs w:val="22"/>
          <w:lang w:val="en-US"/>
        </w:rPr>
        <w:t>F</w:t>
      </w:r>
      <w:r w:rsidR="00B24172">
        <w:rPr>
          <w:sz w:val="22"/>
          <w:szCs w:val="22"/>
          <w:lang w:val="en-US"/>
        </w:rPr>
        <w:t>CE</w:t>
      </w:r>
      <w:r w:rsidR="00F43D82" w:rsidRPr="00F43D82">
        <w:rPr>
          <w:sz w:val="22"/>
          <w:szCs w:val="22"/>
          <w:lang w:val="en-US"/>
        </w:rPr>
        <w:t xml:space="preserve"> must meet the following</w:t>
      </w:r>
      <w:r w:rsidR="00F43D82">
        <w:rPr>
          <w:sz w:val="22"/>
          <w:szCs w:val="22"/>
          <w:lang w:val="en-US"/>
        </w:rPr>
        <w:t xml:space="preserve"> objectives:</w:t>
      </w:r>
    </w:p>
    <w:p w:rsidR="00F43D82" w:rsidRPr="00F43D82" w:rsidRDefault="00F43D82" w:rsidP="00A56059">
      <w:pPr>
        <w:pStyle w:val="Default"/>
        <w:rPr>
          <w:sz w:val="22"/>
          <w:szCs w:val="22"/>
          <w:lang w:val="en-US"/>
        </w:rPr>
      </w:pPr>
    </w:p>
    <w:p w:rsidR="00A56059" w:rsidRPr="00930F4D" w:rsidRDefault="00A56059" w:rsidP="00A56059">
      <w:pPr>
        <w:pStyle w:val="Default"/>
        <w:spacing w:after="15"/>
        <w:rPr>
          <w:sz w:val="22"/>
          <w:szCs w:val="22"/>
          <w:lang w:val="en-US"/>
        </w:rPr>
      </w:pPr>
      <w:r w:rsidRPr="00930F4D">
        <w:rPr>
          <w:sz w:val="22"/>
          <w:szCs w:val="22"/>
          <w:lang w:val="en-US"/>
        </w:rPr>
        <w:t xml:space="preserve">a. </w:t>
      </w:r>
      <w:r w:rsidR="00930F4D" w:rsidRPr="00930F4D">
        <w:rPr>
          <w:sz w:val="22"/>
          <w:szCs w:val="22"/>
          <w:lang w:val="en-US"/>
        </w:rPr>
        <w:t xml:space="preserve">Apply the knowledge acquired during the program for </w:t>
      </w:r>
      <w:r w:rsidR="00930F4D">
        <w:rPr>
          <w:sz w:val="22"/>
          <w:szCs w:val="22"/>
          <w:lang w:val="en-US"/>
        </w:rPr>
        <w:t xml:space="preserve">solving </w:t>
      </w:r>
      <w:r w:rsidR="00930F4D" w:rsidRPr="00930F4D">
        <w:rPr>
          <w:sz w:val="22"/>
          <w:szCs w:val="22"/>
          <w:lang w:val="en-US"/>
        </w:rPr>
        <w:t xml:space="preserve">specific </w:t>
      </w:r>
      <w:r w:rsidR="00930F4D">
        <w:rPr>
          <w:sz w:val="22"/>
          <w:szCs w:val="22"/>
          <w:lang w:val="en-US"/>
        </w:rPr>
        <w:t>problems</w:t>
      </w:r>
      <w:r w:rsidR="00930F4D" w:rsidRPr="00930F4D">
        <w:rPr>
          <w:sz w:val="22"/>
          <w:szCs w:val="22"/>
          <w:lang w:val="en-US"/>
        </w:rPr>
        <w:t>.</w:t>
      </w:r>
    </w:p>
    <w:p w:rsidR="00A56059" w:rsidRPr="00930F4D" w:rsidRDefault="00A56059" w:rsidP="00A56059">
      <w:pPr>
        <w:pStyle w:val="Default"/>
        <w:spacing w:after="15"/>
        <w:rPr>
          <w:sz w:val="22"/>
          <w:szCs w:val="22"/>
          <w:lang w:val="en-US"/>
        </w:rPr>
      </w:pPr>
      <w:r w:rsidRPr="00930F4D">
        <w:rPr>
          <w:sz w:val="22"/>
          <w:szCs w:val="22"/>
          <w:lang w:val="en-US"/>
        </w:rPr>
        <w:t xml:space="preserve">b. </w:t>
      </w:r>
      <w:r w:rsidR="00930F4D" w:rsidRPr="00930F4D">
        <w:rPr>
          <w:sz w:val="22"/>
          <w:szCs w:val="22"/>
          <w:lang w:val="en-US"/>
        </w:rPr>
        <w:t xml:space="preserve">Use the approach methodology that would achieve the correct analysis of the problem </w:t>
      </w:r>
      <w:r w:rsidR="00930F4D">
        <w:rPr>
          <w:sz w:val="22"/>
          <w:szCs w:val="22"/>
          <w:lang w:val="en-US"/>
        </w:rPr>
        <w:t xml:space="preserve">which </w:t>
      </w:r>
      <w:r w:rsidR="00930F4D" w:rsidRPr="00930F4D">
        <w:rPr>
          <w:sz w:val="22"/>
          <w:szCs w:val="22"/>
          <w:lang w:val="en-US"/>
        </w:rPr>
        <w:t>has been de</w:t>
      </w:r>
      <w:r w:rsidR="00930F4D">
        <w:rPr>
          <w:sz w:val="22"/>
          <w:szCs w:val="22"/>
          <w:lang w:val="en-US"/>
        </w:rPr>
        <w:t>fined.</w:t>
      </w:r>
    </w:p>
    <w:p w:rsidR="00A56059" w:rsidRPr="00561C39" w:rsidRDefault="00A56059" w:rsidP="00A56059">
      <w:pPr>
        <w:pStyle w:val="Default"/>
        <w:rPr>
          <w:sz w:val="22"/>
          <w:szCs w:val="22"/>
          <w:lang w:val="en-US"/>
        </w:rPr>
      </w:pPr>
      <w:r w:rsidRPr="00DA70A6">
        <w:rPr>
          <w:sz w:val="22"/>
          <w:szCs w:val="22"/>
          <w:lang w:val="en-US"/>
        </w:rPr>
        <w:t xml:space="preserve">c. </w:t>
      </w:r>
      <w:r w:rsidR="00561C39" w:rsidRPr="00561C39">
        <w:rPr>
          <w:sz w:val="22"/>
          <w:szCs w:val="22"/>
          <w:lang w:val="en-US"/>
        </w:rPr>
        <w:t xml:space="preserve">Demonstrate disciplinary skills </w:t>
      </w:r>
      <w:r w:rsidR="00555649">
        <w:rPr>
          <w:sz w:val="22"/>
          <w:szCs w:val="22"/>
          <w:lang w:val="en-US"/>
        </w:rPr>
        <w:t xml:space="preserve">that </w:t>
      </w:r>
      <w:r w:rsidR="00561C39" w:rsidRPr="00561C39">
        <w:rPr>
          <w:sz w:val="22"/>
          <w:szCs w:val="22"/>
          <w:lang w:val="en-US"/>
        </w:rPr>
        <w:t xml:space="preserve">have </w:t>
      </w:r>
      <w:r w:rsidR="00555649">
        <w:rPr>
          <w:sz w:val="22"/>
          <w:szCs w:val="22"/>
          <w:lang w:val="en-US"/>
        </w:rPr>
        <w:t xml:space="preserve">been </w:t>
      </w:r>
      <w:r w:rsidR="00561C39" w:rsidRPr="00561C39">
        <w:rPr>
          <w:sz w:val="22"/>
          <w:szCs w:val="22"/>
          <w:lang w:val="en-US"/>
        </w:rPr>
        <w:t xml:space="preserve">acquired in order to develop creative </w:t>
      </w:r>
      <w:proofErr w:type="gramStart"/>
      <w:r w:rsidR="00561C39" w:rsidRPr="00561C39">
        <w:rPr>
          <w:sz w:val="22"/>
          <w:szCs w:val="22"/>
          <w:lang w:val="en-US"/>
        </w:rPr>
        <w:t>work</w:t>
      </w:r>
      <w:r w:rsidR="00DA70A6">
        <w:rPr>
          <w:sz w:val="22"/>
          <w:szCs w:val="22"/>
          <w:lang w:val="en-US"/>
        </w:rPr>
        <w:t>s</w:t>
      </w:r>
      <w:r w:rsidR="00561C39" w:rsidRPr="00561C39">
        <w:rPr>
          <w:sz w:val="22"/>
          <w:szCs w:val="22"/>
          <w:lang w:val="en-US"/>
        </w:rPr>
        <w:t>,</w:t>
      </w:r>
      <w:proofErr w:type="gramEnd"/>
      <w:r w:rsidR="00561C39" w:rsidRPr="00561C39">
        <w:rPr>
          <w:sz w:val="22"/>
          <w:szCs w:val="22"/>
          <w:lang w:val="en-US"/>
        </w:rPr>
        <w:t xml:space="preserve"> innovate or generate new knowledge</w:t>
      </w:r>
      <w:r w:rsidR="00DA70A6">
        <w:rPr>
          <w:sz w:val="22"/>
          <w:szCs w:val="22"/>
          <w:lang w:val="en-US"/>
        </w:rPr>
        <w:t>.</w:t>
      </w:r>
    </w:p>
    <w:p w:rsidR="00A56059" w:rsidRPr="00561C39" w:rsidRDefault="00A56059" w:rsidP="00A56059">
      <w:pPr>
        <w:pStyle w:val="Default"/>
        <w:rPr>
          <w:sz w:val="22"/>
          <w:szCs w:val="22"/>
          <w:lang w:val="en-US"/>
        </w:rPr>
      </w:pPr>
    </w:p>
    <w:p w:rsidR="00A56059" w:rsidRPr="004B21EE" w:rsidRDefault="0045182E" w:rsidP="00A56059">
      <w:pPr>
        <w:pStyle w:val="Default"/>
        <w:rPr>
          <w:sz w:val="22"/>
          <w:szCs w:val="22"/>
          <w:lang w:val="en-US"/>
        </w:rPr>
      </w:pPr>
      <w:r w:rsidRPr="004B21EE">
        <w:rPr>
          <w:b/>
          <w:bCs/>
          <w:sz w:val="22"/>
          <w:szCs w:val="22"/>
          <w:lang w:val="en-US"/>
        </w:rPr>
        <w:t>Article</w:t>
      </w:r>
      <w:r w:rsidR="00A56059" w:rsidRPr="004B21EE">
        <w:rPr>
          <w:b/>
          <w:bCs/>
          <w:sz w:val="22"/>
          <w:szCs w:val="22"/>
          <w:lang w:val="en-US"/>
        </w:rPr>
        <w:t xml:space="preserve"> 3:</w:t>
      </w:r>
      <w:r w:rsidR="004B21EE" w:rsidRPr="004B21EE">
        <w:rPr>
          <w:b/>
          <w:bCs/>
          <w:sz w:val="22"/>
          <w:szCs w:val="22"/>
          <w:lang w:val="en-US"/>
        </w:rPr>
        <w:t xml:space="preserve"> </w:t>
      </w:r>
      <w:r w:rsidR="004B21EE" w:rsidRPr="004B21EE">
        <w:rPr>
          <w:sz w:val="22"/>
          <w:szCs w:val="22"/>
          <w:lang w:val="en-US"/>
        </w:rPr>
        <w:t>Every FG</w:t>
      </w:r>
      <w:r w:rsidR="00B24172">
        <w:rPr>
          <w:sz w:val="22"/>
          <w:szCs w:val="22"/>
          <w:lang w:val="en-US"/>
        </w:rPr>
        <w:t>P</w:t>
      </w:r>
      <w:r w:rsidR="004B21EE" w:rsidRPr="004B21EE">
        <w:rPr>
          <w:sz w:val="22"/>
          <w:szCs w:val="22"/>
          <w:lang w:val="en-US"/>
        </w:rPr>
        <w:t xml:space="preserve"> </w:t>
      </w:r>
      <w:r w:rsidR="00811418">
        <w:rPr>
          <w:sz w:val="22"/>
          <w:szCs w:val="22"/>
          <w:lang w:val="en-US"/>
        </w:rPr>
        <w:t>concludes with a written paper</w:t>
      </w:r>
      <w:r w:rsidR="004B21EE">
        <w:rPr>
          <w:sz w:val="22"/>
          <w:szCs w:val="22"/>
          <w:lang w:val="en-US"/>
        </w:rPr>
        <w:t xml:space="preserve"> </w:t>
      </w:r>
      <w:r w:rsidR="004B21EE" w:rsidRPr="004B21EE">
        <w:rPr>
          <w:sz w:val="22"/>
          <w:szCs w:val="22"/>
          <w:lang w:val="en-US"/>
        </w:rPr>
        <w:t>which must be submitted in original and</w:t>
      </w:r>
      <w:r w:rsidR="00811418">
        <w:rPr>
          <w:sz w:val="22"/>
          <w:szCs w:val="22"/>
          <w:lang w:val="en-US"/>
        </w:rPr>
        <w:t xml:space="preserve"> one</w:t>
      </w:r>
      <w:r w:rsidR="004B21EE" w:rsidRPr="004B21EE">
        <w:rPr>
          <w:sz w:val="22"/>
          <w:szCs w:val="22"/>
          <w:lang w:val="en-US"/>
        </w:rPr>
        <w:t xml:space="preserve"> copy, both in digital </w:t>
      </w:r>
      <w:r w:rsidR="00811418">
        <w:rPr>
          <w:sz w:val="22"/>
          <w:szCs w:val="22"/>
          <w:lang w:val="en-US"/>
        </w:rPr>
        <w:t>and graphic format</w:t>
      </w:r>
      <w:r w:rsidR="004B21EE" w:rsidRPr="004B21EE">
        <w:rPr>
          <w:sz w:val="22"/>
          <w:szCs w:val="22"/>
          <w:lang w:val="en-US"/>
        </w:rPr>
        <w:t xml:space="preserve"> </w:t>
      </w:r>
      <w:r w:rsidR="004B21EE">
        <w:rPr>
          <w:sz w:val="22"/>
          <w:szCs w:val="22"/>
          <w:lang w:val="en-US"/>
        </w:rPr>
        <w:t>to the University.</w:t>
      </w:r>
      <w:r w:rsidR="00BB057B">
        <w:rPr>
          <w:sz w:val="22"/>
          <w:szCs w:val="22"/>
          <w:lang w:val="en-US"/>
        </w:rPr>
        <w:t xml:space="preserve">  The student must consider that the FGP is a public document, so that, when selecting a topic, he must be completely sure that the data, proposals or investigations to be made</w:t>
      </w:r>
      <w:r w:rsidR="007B7D46">
        <w:rPr>
          <w:sz w:val="22"/>
          <w:szCs w:val="22"/>
          <w:lang w:val="en-US"/>
        </w:rPr>
        <w:t xml:space="preserve"> have all the necessary authorizations for it to be published and to be of free access to any person who requests it.  The responsibility for this public document condition </w:t>
      </w:r>
      <w:r w:rsidR="00511E7F">
        <w:rPr>
          <w:sz w:val="22"/>
          <w:szCs w:val="22"/>
          <w:lang w:val="en-US"/>
        </w:rPr>
        <w:t>belongs to the student.  For this reason, if the student considers that the document cannot be public, she must</w:t>
      </w:r>
      <w:r w:rsidR="00062C59">
        <w:rPr>
          <w:sz w:val="22"/>
          <w:szCs w:val="22"/>
          <w:lang w:val="en-US"/>
        </w:rPr>
        <w:t xml:space="preserve"> find a different topic or sponsoring organization that will allow such condition of public document, whatever the moment </w:t>
      </w:r>
      <w:r w:rsidR="003B688B">
        <w:rPr>
          <w:sz w:val="22"/>
          <w:szCs w:val="22"/>
          <w:lang w:val="en-US"/>
        </w:rPr>
        <w:t>of the process that the student is in (authorization of topic, development, or final presentation).</w:t>
      </w:r>
    </w:p>
    <w:p w:rsidR="00DA70A6" w:rsidRPr="004B21EE" w:rsidRDefault="00DA70A6" w:rsidP="00A56059">
      <w:pPr>
        <w:pStyle w:val="Default"/>
        <w:rPr>
          <w:b/>
          <w:bCs/>
          <w:sz w:val="23"/>
          <w:szCs w:val="23"/>
          <w:lang w:val="en-US"/>
        </w:rPr>
      </w:pPr>
    </w:p>
    <w:p w:rsidR="00A56059" w:rsidRPr="00DA70A6" w:rsidRDefault="00DA70A6" w:rsidP="00A56059">
      <w:pPr>
        <w:pStyle w:val="Default"/>
        <w:rPr>
          <w:sz w:val="23"/>
          <w:szCs w:val="23"/>
          <w:lang w:val="en-US"/>
        </w:rPr>
      </w:pPr>
      <w:r w:rsidRPr="00DA70A6">
        <w:rPr>
          <w:b/>
          <w:bCs/>
          <w:sz w:val="23"/>
          <w:szCs w:val="23"/>
          <w:lang w:val="en-US"/>
        </w:rPr>
        <w:t>CHAPTER II: OPTIONS FOR THE FG</w:t>
      </w:r>
      <w:r w:rsidR="00B24172">
        <w:rPr>
          <w:b/>
          <w:bCs/>
          <w:sz w:val="23"/>
          <w:szCs w:val="23"/>
          <w:lang w:val="en-US"/>
        </w:rPr>
        <w:t>P</w:t>
      </w:r>
      <w:r w:rsidRPr="00DA70A6">
        <w:rPr>
          <w:b/>
          <w:bCs/>
          <w:sz w:val="23"/>
          <w:szCs w:val="23"/>
          <w:lang w:val="en-US"/>
        </w:rPr>
        <w:t xml:space="preserve"> AND </w:t>
      </w:r>
      <w:r w:rsidR="00B24172">
        <w:rPr>
          <w:b/>
          <w:bCs/>
          <w:sz w:val="23"/>
          <w:szCs w:val="23"/>
          <w:lang w:val="en-US"/>
        </w:rPr>
        <w:t>FCE</w:t>
      </w:r>
      <w:r w:rsidR="00A56059" w:rsidRPr="00DA70A6">
        <w:rPr>
          <w:b/>
          <w:bCs/>
          <w:sz w:val="23"/>
          <w:szCs w:val="23"/>
          <w:lang w:val="en-US"/>
        </w:rPr>
        <w:t xml:space="preserve"> </w:t>
      </w:r>
    </w:p>
    <w:p w:rsidR="00DA70A6" w:rsidRPr="00DA70A6" w:rsidRDefault="00DA70A6" w:rsidP="00A56059">
      <w:pPr>
        <w:pStyle w:val="Default"/>
        <w:rPr>
          <w:b/>
          <w:bCs/>
          <w:sz w:val="22"/>
          <w:szCs w:val="22"/>
          <w:lang w:val="en-US"/>
        </w:rPr>
      </w:pPr>
    </w:p>
    <w:p w:rsidR="00A56059" w:rsidRPr="004C7F88" w:rsidRDefault="0045182E" w:rsidP="00A56059">
      <w:pPr>
        <w:pStyle w:val="Default"/>
        <w:rPr>
          <w:sz w:val="22"/>
          <w:szCs w:val="22"/>
          <w:lang w:val="en-US"/>
        </w:rPr>
      </w:pPr>
      <w:r w:rsidRPr="004C7F88">
        <w:rPr>
          <w:b/>
          <w:bCs/>
          <w:sz w:val="22"/>
          <w:szCs w:val="22"/>
          <w:lang w:val="en-US"/>
        </w:rPr>
        <w:t>Article</w:t>
      </w:r>
      <w:r w:rsidR="00A56059" w:rsidRPr="004C7F88">
        <w:rPr>
          <w:b/>
          <w:bCs/>
          <w:sz w:val="22"/>
          <w:szCs w:val="22"/>
          <w:lang w:val="en-US"/>
        </w:rPr>
        <w:t xml:space="preserve"> 4: </w:t>
      </w:r>
      <w:r w:rsidR="004C7F88" w:rsidRPr="004C7F88">
        <w:rPr>
          <w:sz w:val="22"/>
          <w:szCs w:val="22"/>
          <w:lang w:val="en-US"/>
        </w:rPr>
        <w:t xml:space="preserve">The options to </w:t>
      </w:r>
      <w:r w:rsidR="004C7F88">
        <w:rPr>
          <w:sz w:val="22"/>
          <w:szCs w:val="22"/>
          <w:lang w:val="en-US"/>
        </w:rPr>
        <w:t>carry out</w:t>
      </w:r>
      <w:r w:rsidR="004C7F88" w:rsidRPr="004C7F88">
        <w:rPr>
          <w:sz w:val="22"/>
          <w:szCs w:val="22"/>
          <w:lang w:val="en-US"/>
        </w:rPr>
        <w:t xml:space="preserve"> a</w:t>
      </w:r>
      <w:r w:rsidR="004C7F88">
        <w:rPr>
          <w:sz w:val="22"/>
          <w:szCs w:val="22"/>
          <w:lang w:val="en-US"/>
        </w:rPr>
        <w:t>n</w:t>
      </w:r>
      <w:r w:rsidR="004C7F88" w:rsidRPr="004C7F88">
        <w:rPr>
          <w:sz w:val="22"/>
          <w:szCs w:val="22"/>
          <w:lang w:val="en-US"/>
        </w:rPr>
        <w:t xml:space="preserve"> </w:t>
      </w:r>
      <w:r w:rsidR="00B24172" w:rsidRPr="00B24172">
        <w:rPr>
          <w:sz w:val="22"/>
          <w:szCs w:val="22"/>
          <w:lang w:val="en-US"/>
        </w:rPr>
        <w:t>FGP</w:t>
      </w:r>
      <w:r w:rsidR="004C7F88" w:rsidRPr="004C7F88">
        <w:rPr>
          <w:sz w:val="22"/>
          <w:szCs w:val="22"/>
          <w:lang w:val="en-US"/>
        </w:rPr>
        <w:t xml:space="preserve"> or </w:t>
      </w:r>
      <w:r w:rsidR="00B24172">
        <w:rPr>
          <w:sz w:val="22"/>
          <w:szCs w:val="22"/>
          <w:lang w:val="en-US"/>
        </w:rPr>
        <w:t>FCE</w:t>
      </w:r>
      <w:r w:rsidR="004C7F88" w:rsidRPr="004C7F88">
        <w:rPr>
          <w:sz w:val="22"/>
          <w:szCs w:val="22"/>
          <w:lang w:val="en-US"/>
        </w:rPr>
        <w:t xml:space="preserve"> are the following,</w:t>
      </w:r>
      <w:r w:rsidR="004C7F88">
        <w:rPr>
          <w:sz w:val="22"/>
          <w:szCs w:val="22"/>
          <w:lang w:val="en-US"/>
        </w:rPr>
        <w:t xml:space="preserve"> </w:t>
      </w:r>
      <w:r w:rsidR="004C7F88" w:rsidRPr="004C7F88">
        <w:rPr>
          <w:sz w:val="22"/>
          <w:szCs w:val="22"/>
          <w:lang w:val="en-US"/>
        </w:rPr>
        <w:t xml:space="preserve">according to the approval of the regulatory body for each of the </w:t>
      </w:r>
      <w:r w:rsidR="004C7F88">
        <w:rPr>
          <w:sz w:val="22"/>
          <w:szCs w:val="22"/>
          <w:lang w:val="en-US"/>
        </w:rPr>
        <w:t>majors</w:t>
      </w:r>
      <w:r w:rsidR="004C7F88" w:rsidRPr="004C7F88">
        <w:rPr>
          <w:sz w:val="22"/>
          <w:szCs w:val="22"/>
          <w:lang w:val="en-US"/>
        </w:rPr>
        <w:t xml:space="preserve"> and </w:t>
      </w:r>
      <w:r w:rsidR="004C7F88">
        <w:rPr>
          <w:sz w:val="22"/>
          <w:szCs w:val="22"/>
          <w:lang w:val="en-US"/>
        </w:rPr>
        <w:t xml:space="preserve">the university´s </w:t>
      </w:r>
      <w:r w:rsidR="004C7F88" w:rsidRPr="004C7F88">
        <w:rPr>
          <w:sz w:val="22"/>
          <w:szCs w:val="22"/>
          <w:lang w:val="en-US"/>
        </w:rPr>
        <w:t>academic practice</w:t>
      </w:r>
      <w:r w:rsidR="004C7F88">
        <w:rPr>
          <w:sz w:val="22"/>
          <w:szCs w:val="22"/>
          <w:lang w:val="en-US"/>
        </w:rPr>
        <w:t>.</w:t>
      </w:r>
    </w:p>
    <w:p w:rsidR="004C7F88" w:rsidRPr="004C7F88" w:rsidRDefault="004C7F88" w:rsidP="00A56059">
      <w:pPr>
        <w:pStyle w:val="Default"/>
        <w:rPr>
          <w:sz w:val="22"/>
          <w:szCs w:val="22"/>
          <w:lang w:val="en-US"/>
        </w:rPr>
      </w:pPr>
    </w:p>
    <w:p w:rsidR="00A56059" w:rsidRPr="004C7F88" w:rsidRDefault="00236880" w:rsidP="00A56059">
      <w:pPr>
        <w:pStyle w:val="Default"/>
        <w:rPr>
          <w:sz w:val="22"/>
          <w:szCs w:val="22"/>
          <w:lang w:val="en-US"/>
        </w:rPr>
      </w:pPr>
      <w:r>
        <w:rPr>
          <w:sz w:val="22"/>
          <w:szCs w:val="22"/>
          <w:lang w:val="en-US"/>
        </w:rPr>
        <w:t>A</w:t>
      </w:r>
      <w:r w:rsidR="00181BA0">
        <w:rPr>
          <w:sz w:val="22"/>
          <w:szCs w:val="22"/>
          <w:lang w:val="en-US"/>
        </w:rPr>
        <w:t>cademic masters and doctorate degrees</w:t>
      </w:r>
      <w:r w:rsidR="004C7F88" w:rsidRPr="004C7F88">
        <w:rPr>
          <w:sz w:val="22"/>
          <w:szCs w:val="22"/>
          <w:lang w:val="en-US"/>
        </w:rPr>
        <w:t>:</w:t>
      </w:r>
    </w:p>
    <w:p w:rsidR="00A56059" w:rsidRPr="00A34A74" w:rsidRDefault="00A56059" w:rsidP="00A56059">
      <w:pPr>
        <w:pStyle w:val="Default"/>
        <w:rPr>
          <w:sz w:val="22"/>
          <w:szCs w:val="22"/>
          <w:lang w:val="en-US"/>
        </w:rPr>
      </w:pPr>
      <w:r w:rsidRPr="00A34A74">
        <w:rPr>
          <w:sz w:val="22"/>
          <w:szCs w:val="22"/>
          <w:lang w:val="en-US"/>
        </w:rPr>
        <w:t xml:space="preserve">a. </w:t>
      </w:r>
      <w:r w:rsidRPr="00181BA0">
        <w:rPr>
          <w:sz w:val="22"/>
          <w:szCs w:val="22"/>
          <w:lang w:val="en-US"/>
        </w:rPr>
        <w:t>T</w:t>
      </w:r>
      <w:r w:rsidR="004C7F88" w:rsidRPr="00181BA0">
        <w:rPr>
          <w:sz w:val="22"/>
          <w:szCs w:val="22"/>
          <w:lang w:val="en-US"/>
        </w:rPr>
        <w:t>h</w:t>
      </w:r>
      <w:r w:rsidRPr="00181BA0">
        <w:rPr>
          <w:sz w:val="22"/>
          <w:szCs w:val="22"/>
          <w:lang w:val="en-US"/>
        </w:rPr>
        <w:t>esis</w:t>
      </w:r>
      <w:r w:rsidRPr="00A34A74">
        <w:rPr>
          <w:sz w:val="22"/>
          <w:szCs w:val="22"/>
          <w:lang w:val="en-US"/>
        </w:rPr>
        <w:t xml:space="preserve"> </w:t>
      </w:r>
    </w:p>
    <w:p w:rsidR="00A56059" w:rsidRPr="00A34A74" w:rsidRDefault="00A56059" w:rsidP="00A56059">
      <w:pPr>
        <w:pStyle w:val="Default"/>
        <w:rPr>
          <w:sz w:val="22"/>
          <w:szCs w:val="22"/>
          <w:lang w:val="en-US"/>
        </w:rPr>
      </w:pPr>
    </w:p>
    <w:p w:rsidR="00A56059" w:rsidRPr="00181BA0" w:rsidRDefault="00236880" w:rsidP="00A56059">
      <w:pPr>
        <w:pStyle w:val="Default"/>
        <w:rPr>
          <w:sz w:val="22"/>
          <w:szCs w:val="22"/>
          <w:lang w:val="en-US"/>
        </w:rPr>
      </w:pPr>
      <w:r>
        <w:rPr>
          <w:sz w:val="22"/>
          <w:szCs w:val="22"/>
          <w:lang w:val="en-US"/>
        </w:rPr>
        <w:t>S</w:t>
      </w:r>
      <w:r w:rsidR="00181BA0" w:rsidRPr="00181BA0">
        <w:rPr>
          <w:sz w:val="22"/>
          <w:szCs w:val="22"/>
          <w:lang w:val="en-US"/>
        </w:rPr>
        <w:t>pecialized and prof</w:t>
      </w:r>
      <w:r w:rsidR="00181BA0">
        <w:rPr>
          <w:sz w:val="22"/>
          <w:szCs w:val="22"/>
          <w:lang w:val="en-US"/>
        </w:rPr>
        <w:t>e</w:t>
      </w:r>
      <w:r w:rsidR="00181BA0" w:rsidRPr="00181BA0">
        <w:rPr>
          <w:sz w:val="22"/>
          <w:szCs w:val="22"/>
          <w:lang w:val="en-US"/>
        </w:rPr>
        <w:t>ssional master´s degrees:</w:t>
      </w:r>
    </w:p>
    <w:p w:rsidR="00A56059" w:rsidRPr="00181BA0" w:rsidRDefault="00A56059" w:rsidP="00A56059">
      <w:pPr>
        <w:pStyle w:val="Default"/>
        <w:rPr>
          <w:sz w:val="22"/>
          <w:szCs w:val="22"/>
          <w:lang w:val="en-US"/>
        </w:rPr>
      </w:pPr>
      <w:r w:rsidRPr="00181BA0">
        <w:rPr>
          <w:sz w:val="22"/>
          <w:szCs w:val="22"/>
          <w:lang w:val="en-US"/>
        </w:rPr>
        <w:t xml:space="preserve">b. </w:t>
      </w:r>
      <w:r w:rsidR="00181BA0" w:rsidRPr="00181BA0">
        <w:rPr>
          <w:sz w:val="22"/>
          <w:szCs w:val="22"/>
          <w:lang w:val="en-US"/>
        </w:rPr>
        <w:t>Final Gradu</w:t>
      </w:r>
      <w:r w:rsidR="00181BA0">
        <w:rPr>
          <w:sz w:val="22"/>
          <w:szCs w:val="22"/>
          <w:lang w:val="en-US"/>
        </w:rPr>
        <w:t>a</w:t>
      </w:r>
      <w:r w:rsidR="00181BA0" w:rsidRPr="00181BA0">
        <w:rPr>
          <w:sz w:val="22"/>
          <w:szCs w:val="22"/>
          <w:lang w:val="en-US"/>
        </w:rPr>
        <w:t xml:space="preserve">tion </w:t>
      </w:r>
      <w:r w:rsidR="00B24172">
        <w:rPr>
          <w:sz w:val="22"/>
          <w:szCs w:val="22"/>
          <w:lang w:val="en-US"/>
        </w:rPr>
        <w:t>Project</w:t>
      </w:r>
      <w:r w:rsidR="00181BA0" w:rsidRPr="00181BA0">
        <w:rPr>
          <w:sz w:val="22"/>
          <w:szCs w:val="22"/>
          <w:lang w:val="en-US"/>
        </w:rPr>
        <w:t xml:space="preserve">, Final Test, Paper, Thesis, Dissertation and Guided Practice.  </w:t>
      </w:r>
    </w:p>
    <w:p w:rsidR="00181BA0" w:rsidRPr="00181BA0" w:rsidRDefault="00181BA0" w:rsidP="00A56059">
      <w:pPr>
        <w:pStyle w:val="Default"/>
        <w:rPr>
          <w:sz w:val="22"/>
          <w:szCs w:val="22"/>
          <w:lang w:val="en-US"/>
        </w:rPr>
      </w:pPr>
    </w:p>
    <w:p w:rsidR="00A56059" w:rsidRPr="00181BA0" w:rsidRDefault="00236880" w:rsidP="00A56059">
      <w:pPr>
        <w:pStyle w:val="Default"/>
        <w:rPr>
          <w:sz w:val="22"/>
          <w:szCs w:val="22"/>
          <w:lang w:val="en-US"/>
        </w:rPr>
      </w:pPr>
      <w:r>
        <w:rPr>
          <w:sz w:val="22"/>
          <w:szCs w:val="22"/>
          <w:lang w:val="en-US"/>
        </w:rPr>
        <w:t>Degrees</w:t>
      </w:r>
      <w:r w:rsidR="00181BA0" w:rsidRPr="00181BA0">
        <w:rPr>
          <w:sz w:val="22"/>
          <w:szCs w:val="22"/>
          <w:lang w:val="en-US"/>
        </w:rPr>
        <w:t xml:space="preserve">: </w:t>
      </w:r>
      <w:r>
        <w:rPr>
          <w:sz w:val="22"/>
          <w:szCs w:val="22"/>
          <w:lang w:val="en-US"/>
        </w:rPr>
        <w:t>Licentiate or Bachelor</w:t>
      </w:r>
      <w:r w:rsidR="00181BA0">
        <w:rPr>
          <w:sz w:val="22"/>
          <w:szCs w:val="22"/>
          <w:lang w:val="en-US"/>
        </w:rPr>
        <w:t>.</w:t>
      </w:r>
    </w:p>
    <w:p w:rsidR="00A56059" w:rsidRPr="00236880" w:rsidRDefault="00A56059" w:rsidP="00A56059">
      <w:pPr>
        <w:pStyle w:val="Default"/>
        <w:spacing w:after="15"/>
        <w:rPr>
          <w:sz w:val="22"/>
          <w:szCs w:val="22"/>
          <w:lang w:val="en-US"/>
        </w:rPr>
      </w:pPr>
      <w:r w:rsidRPr="00236880">
        <w:rPr>
          <w:sz w:val="22"/>
          <w:szCs w:val="22"/>
          <w:lang w:val="en-US"/>
        </w:rPr>
        <w:t xml:space="preserve">c. </w:t>
      </w:r>
      <w:r w:rsidR="00236880" w:rsidRPr="00236880">
        <w:rPr>
          <w:sz w:val="22"/>
          <w:szCs w:val="22"/>
          <w:lang w:val="en-US"/>
        </w:rPr>
        <w:t>Thesis for the Licen</w:t>
      </w:r>
      <w:r w:rsidR="00236880">
        <w:rPr>
          <w:sz w:val="22"/>
          <w:szCs w:val="22"/>
          <w:lang w:val="en-US"/>
        </w:rPr>
        <w:t>t</w:t>
      </w:r>
      <w:r w:rsidR="00236880" w:rsidRPr="00236880">
        <w:rPr>
          <w:sz w:val="22"/>
          <w:szCs w:val="22"/>
          <w:lang w:val="en-US"/>
        </w:rPr>
        <w:t>iates.</w:t>
      </w:r>
    </w:p>
    <w:p w:rsidR="00A56059" w:rsidRPr="00236880" w:rsidRDefault="00A56059" w:rsidP="00A56059">
      <w:pPr>
        <w:pStyle w:val="Default"/>
        <w:rPr>
          <w:sz w:val="22"/>
          <w:szCs w:val="22"/>
          <w:lang w:val="en-US"/>
        </w:rPr>
      </w:pPr>
      <w:proofErr w:type="gramStart"/>
      <w:r w:rsidRPr="00236880">
        <w:rPr>
          <w:sz w:val="22"/>
          <w:szCs w:val="22"/>
          <w:lang w:val="en-US"/>
        </w:rPr>
        <w:t>d</w:t>
      </w:r>
      <w:proofErr w:type="gramEnd"/>
      <w:r w:rsidRPr="00236880">
        <w:rPr>
          <w:sz w:val="22"/>
          <w:szCs w:val="22"/>
          <w:lang w:val="en-US"/>
        </w:rPr>
        <w:t xml:space="preserve">. </w:t>
      </w:r>
      <w:r w:rsidR="00236880" w:rsidRPr="00236880">
        <w:rPr>
          <w:sz w:val="22"/>
          <w:szCs w:val="22"/>
          <w:lang w:val="en-US"/>
        </w:rPr>
        <w:t>Graduatio</w:t>
      </w:r>
      <w:r w:rsidR="00B24172">
        <w:rPr>
          <w:sz w:val="22"/>
          <w:szCs w:val="22"/>
          <w:lang w:val="en-US"/>
        </w:rPr>
        <w:t>n Project, Dissertation, Guided</w:t>
      </w:r>
      <w:r w:rsidR="00236880" w:rsidRPr="00236880">
        <w:rPr>
          <w:sz w:val="22"/>
          <w:szCs w:val="22"/>
          <w:lang w:val="en-US"/>
        </w:rPr>
        <w:t xml:space="preserve"> Practice or Final Exam for the bachelor majors.</w:t>
      </w:r>
    </w:p>
    <w:p w:rsidR="00A56059" w:rsidRPr="00236880" w:rsidRDefault="00A56059" w:rsidP="00A56059">
      <w:pPr>
        <w:pStyle w:val="Default"/>
        <w:rPr>
          <w:sz w:val="22"/>
          <w:szCs w:val="22"/>
          <w:lang w:val="en-US"/>
        </w:rPr>
      </w:pPr>
    </w:p>
    <w:p w:rsidR="009F696E" w:rsidRDefault="0045182E" w:rsidP="009F696E">
      <w:pPr>
        <w:pStyle w:val="Default"/>
        <w:rPr>
          <w:sz w:val="22"/>
          <w:szCs w:val="22"/>
          <w:lang w:val="en-US"/>
        </w:rPr>
      </w:pPr>
      <w:r w:rsidRPr="000A2A68">
        <w:rPr>
          <w:b/>
          <w:bCs/>
          <w:sz w:val="22"/>
          <w:szCs w:val="22"/>
          <w:lang w:val="en-US"/>
        </w:rPr>
        <w:t>Article</w:t>
      </w:r>
      <w:r w:rsidR="00A56059" w:rsidRPr="000A2A68">
        <w:rPr>
          <w:b/>
          <w:bCs/>
          <w:sz w:val="22"/>
          <w:szCs w:val="22"/>
          <w:lang w:val="en-US"/>
        </w:rPr>
        <w:t xml:space="preserve"> 5: </w:t>
      </w:r>
      <w:r w:rsidR="002C351C" w:rsidRPr="002C351C">
        <w:rPr>
          <w:sz w:val="22"/>
          <w:szCs w:val="22"/>
          <w:lang w:val="en-US"/>
        </w:rPr>
        <w:t>The order and particular management process for the FG</w:t>
      </w:r>
      <w:r w:rsidR="00B24172">
        <w:rPr>
          <w:sz w:val="22"/>
          <w:szCs w:val="22"/>
          <w:lang w:val="en-US"/>
        </w:rPr>
        <w:t>P</w:t>
      </w:r>
      <w:r w:rsidR="002C351C" w:rsidRPr="002C351C">
        <w:rPr>
          <w:sz w:val="22"/>
          <w:szCs w:val="22"/>
          <w:lang w:val="en-US"/>
        </w:rPr>
        <w:t xml:space="preserve"> or F</w:t>
      </w:r>
      <w:r w:rsidR="00B24172">
        <w:rPr>
          <w:sz w:val="22"/>
          <w:szCs w:val="22"/>
          <w:lang w:val="en-US"/>
        </w:rPr>
        <w:t xml:space="preserve">CE </w:t>
      </w:r>
      <w:r w:rsidR="002C351C" w:rsidRPr="002C351C">
        <w:rPr>
          <w:sz w:val="22"/>
          <w:szCs w:val="22"/>
          <w:lang w:val="en-US"/>
        </w:rPr>
        <w:t xml:space="preserve">for each one of the majors is the responsibility of the </w:t>
      </w:r>
      <w:r w:rsidR="001B0082">
        <w:rPr>
          <w:sz w:val="22"/>
          <w:szCs w:val="22"/>
          <w:lang w:val="en-US"/>
        </w:rPr>
        <w:t>Academic Director</w:t>
      </w:r>
      <w:r w:rsidR="002C351C">
        <w:rPr>
          <w:sz w:val="22"/>
          <w:szCs w:val="22"/>
          <w:lang w:val="en-US"/>
        </w:rPr>
        <w:t>,</w:t>
      </w:r>
      <w:r w:rsidR="001B0082">
        <w:rPr>
          <w:sz w:val="22"/>
          <w:szCs w:val="22"/>
          <w:lang w:val="en-US"/>
        </w:rPr>
        <w:t xml:space="preserve"> when one is named in such a </w:t>
      </w:r>
      <w:r w:rsidR="001B0082">
        <w:rPr>
          <w:sz w:val="22"/>
          <w:szCs w:val="22"/>
          <w:lang w:val="en-US"/>
        </w:rPr>
        <w:lastRenderedPageBreak/>
        <w:t xml:space="preserve">condition, or the Faculty Dean, respectively. Henceforth, in this regulation, this figure will be named as the Academic Director (AD). The AD with the approval of the </w:t>
      </w:r>
      <w:r w:rsidR="000A2A68">
        <w:rPr>
          <w:sz w:val="22"/>
          <w:szCs w:val="22"/>
          <w:lang w:val="en-US"/>
        </w:rPr>
        <w:t>A</w:t>
      </w:r>
      <w:r w:rsidR="001B0082">
        <w:rPr>
          <w:sz w:val="22"/>
          <w:szCs w:val="22"/>
          <w:lang w:val="en-US"/>
        </w:rPr>
        <w:t xml:space="preserve">cademic </w:t>
      </w:r>
      <w:r w:rsidR="000A2A68">
        <w:rPr>
          <w:sz w:val="22"/>
          <w:szCs w:val="22"/>
          <w:lang w:val="en-US"/>
        </w:rPr>
        <w:t>V</w:t>
      </w:r>
      <w:r w:rsidR="001B0082">
        <w:rPr>
          <w:sz w:val="22"/>
          <w:szCs w:val="22"/>
          <w:lang w:val="en-US"/>
        </w:rPr>
        <w:t>ice-</w:t>
      </w:r>
      <w:r w:rsidR="000A2A68">
        <w:rPr>
          <w:sz w:val="22"/>
          <w:szCs w:val="22"/>
          <w:lang w:val="en-US"/>
        </w:rPr>
        <w:t>Rector of the University will establish and publish specific guidelines for each one of the study programs that must be met in relation to the FG</w:t>
      </w:r>
      <w:r w:rsidR="00B24172">
        <w:rPr>
          <w:sz w:val="22"/>
          <w:szCs w:val="22"/>
          <w:lang w:val="en-US"/>
        </w:rPr>
        <w:t>P</w:t>
      </w:r>
      <w:r w:rsidR="000A2A68">
        <w:rPr>
          <w:sz w:val="22"/>
          <w:szCs w:val="22"/>
          <w:lang w:val="en-US"/>
        </w:rPr>
        <w:t xml:space="preserve"> and with the F</w:t>
      </w:r>
      <w:r w:rsidR="00B24172">
        <w:rPr>
          <w:sz w:val="22"/>
          <w:szCs w:val="22"/>
          <w:lang w:val="en-US"/>
        </w:rPr>
        <w:t>CE</w:t>
      </w:r>
      <w:r w:rsidR="000A2A68">
        <w:rPr>
          <w:sz w:val="22"/>
          <w:szCs w:val="22"/>
          <w:lang w:val="en-US"/>
        </w:rPr>
        <w:t>, when necessary.</w:t>
      </w:r>
    </w:p>
    <w:p w:rsidR="009F696E" w:rsidRDefault="009F696E" w:rsidP="009F696E">
      <w:pPr>
        <w:pStyle w:val="Default"/>
        <w:rPr>
          <w:sz w:val="22"/>
          <w:szCs w:val="22"/>
          <w:lang w:val="en-US"/>
        </w:rPr>
      </w:pPr>
    </w:p>
    <w:p w:rsidR="00A56059" w:rsidRPr="00B24172" w:rsidRDefault="0045182E" w:rsidP="009F696E">
      <w:pPr>
        <w:pStyle w:val="Default"/>
        <w:rPr>
          <w:sz w:val="22"/>
          <w:szCs w:val="22"/>
          <w:lang w:val="en-US"/>
        </w:rPr>
      </w:pPr>
      <w:r w:rsidRPr="00B24172">
        <w:rPr>
          <w:b/>
          <w:bCs/>
          <w:sz w:val="22"/>
          <w:szCs w:val="22"/>
          <w:lang w:val="en-US"/>
        </w:rPr>
        <w:t>Article</w:t>
      </w:r>
      <w:r w:rsidR="00A56059" w:rsidRPr="00B24172">
        <w:rPr>
          <w:b/>
          <w:bCs/>
          <w:sz w:val="22"/>
          <w:szCs w:val="22"/>
          <w:lang w:val="en-US"/>
        </w:rPr>
        <w:t xml:space="preserve"> 6: </w:t>
      </w:r>
      <w:r w:rsidR="00B24172" w:rsidRPr="00B24172">
        <w:rPr>
          <w:sz w:val="22"/>
          <w:szCs w:val="22"/>
          <w:lang w:val="en-US"/>
        </w:rPr>
        <w:t>It is candidate to the degree</w:t>
      </w:r>
      <w:r w:rsidR="00B24172">
        <w:rPr>
          <w:sz w:val="22"/>
          <w:szCs w:val="22"/>
          <w:lang w:val="en-US"/>
        </w:rPr>
        <w:t>´s responsibility</w:t>
      </w:r>
      <w:r w:rsidR="00B24172" w:rsidRPr="00B24172">
        <w:rPr>
          <w:sz w:val="22"/>
          <w:szCs w:val="22"/>
          <w:lang w:val="en-US"/>
        </w:rPr>
        <w:t>,</w:t>
      </w:r>
      <w:r w:rsidR="00B24172">
        <w:rPr>
          <w:sz w:val="22"/>
          <w:szCs w:val="22"/>
          <w:lang w:val="en-US"/>
        </w:rPr>
        <w:t xml:space="preserve"> the completion and approval of an FGP</w:t>
      </w:r>
      <w:r w:rsidR="00B24172" w:rsidRPr="00B24172">
        <w:rPr>
          <w:sz w:val="22"/>
          <w:szCs w:val="22"/>
          <w:lang w:val="en-US"/>
        </w:rPr>
        <w:t xml:space="preserve"> </w:t>
      </w:r>
      <w:r w:rsidR="00B24172">
        <w:rPr>
          <w:sz w:val="22"/>
          <w:szCs w:val="22"/>
          <w:lang w:val="en-US"/>
        </w:rPr>
        <w:t>with the accompaniment of a</w:t>
      </w:r>
      <w:r w:rsidR="009F696E">
        <w:rPr>
          <w:sz w:val="22"/>
          <w:szCs w:val="22"/>
          <w:lang w:val="en-US"/>
        </w:rPr>
        <w:t xml:space="preserve"> tutor</w:t>
      </w:r>
      <w:r w:rsidR="00B24172">
        <w:rPr>
          <w:sz w:val="22"/>
          <w:szCs w:val="22"/>
          <w:lang w:val="en-US"/>
        </w:rPr>
        <w:t xml:space="preserve"> or the accomplishment of a FCE in the manner determined by the AD. The</w:t>
      </w:r>
      <w:r w:rsidR="009F696E">
        <w:rPr>
          <w:sz w:val="22"/>
          <w:szCs w:val="22"/>
          <w:lang w:val="en-US"/>
        </w:rPr>
        <w:t xml:space="preserve"> </w:t>
      </w:r>
      <w:r w:rsidR="00B24172">
        <w:rPr>
          <w:sz w:val="22"/>
          <w:szCs w:val="22"/>
          <w:lang w:val="en-US"/>
        </w:rPr>
        <w:t xml:space="preserve">naming of this </w:t>
      </w:r>
      <w:r w:rsidR="009F696E">
        <w:rPr>
          <w:sz w:val="22"/>
          <w:szCs w:val="22"/>
          <w:lang w:val="en-US"/>
        </w:rPr>
        <w:t>tutor</w:t>
      </w:r>
      <w:r w:rsidR="00B24172">
        <w:rPr>
          <w:sz w:val="22"/>
          <w:szCs w:val="22"/>
          <w:lang w:val="en-US"/>
        </w:rPr>
        <w:t xml:space="preserve"> and the resolution of any topic related to the FGP or a FCE is the power of the A</w:t>
      </w:r>
      <w:r w:rsidR="00D75121">
        <w:rPr>
          <w:sz w:val="22"/>
          <w:szCs w:val="22"/>
          <w:lang w:val="en-US"/>
        </w:rPr>
        <w:t>D</w:t>
      </w:r>
      <w:r w:rsidR="00B24172">
        <w:rPr>
          <w:sz w:val="22"/>
          <w:szCs w:val="22"/>
          <w:lang w:val="en-US"/>
        </w:rPr>
        <w:t>.</w:t>
      </w:r>
    </w:p>
    <w:p w:rsidR="00DA70A6" w:rsidRPr="00B24172" w:rsidRDefault="00DA70A6" w:rsidP="00A56059">
      <w:pPr>
        <w:pStyle w:val="Default"/>
        <w:rPr>
          <w:b/>
          <w:bCs/>
          <w:sz w:val="22"/>
          <w:szCs w:val="22"/>
          <w:lang w:val="en-US"/>
        </w:rPr>
      </w:pPr>
    </w:p>
    <w:p w:rsidR="00DA70A6" w:rsidRPr="00A34A74" w:rsidRDefault="00DA70A6" w:rsidP="00A56059">
      <w:pPr>
        <w:pStyle w:val="Default"/>
        <w:rPr>
          <w:b/>
          <w:bCs/>
          <w:sz w:val="22"/>
          <w:szCs w:val="22"/>
          <w:lang w:val="en-US"/>
        </w:rPr>
      </w:pPr>
      <w:r w:rsidRPr="00A34A74">
        <w:rPr>
          <w:b/>
          <w:bCs/>
          <w:sz w:val="22"/>
          <w:szCs w:val="22"/>
          <w:lang w:val="en-US"/>
        </w:rPr>
        <w:t>THESIS</w:t>
      </w:r>
    </w:p>
    <w:p w:rsidR="00DA70A6" w:rsidRPr="00A34A74" w:rsidRDefault="00DA70A6" w:rsidP="00A56059">
      <w:pPr>
        <w:pStyle w:val="Default"/>
        <w:rPr>
          <w:b/>
          <w:bCs/>
          <w:sz w:val="22"/>
          <w:szCs w:val="22"/>
          <w:lang w:val="en-US"/>
        </w:rPr>
      </w:pPr>
    </w:p>
    <w:p w:rsidR="00A56059" w:rsidRPr="00771415" w:rsidRDefault="0045182E" w:rsidP="00A56059">
      <w:pPr>
        <w:pStyle w:val="Default"/>
        <w:rPr>
          <w:sz w:val="22"/>
          <w:szCs w:val="22"/>
          <w:lang w:val="en-US"/>
        </w:rPr>
      </w:pPr>
      <w:r w:rsidRPr="00771415">
        <w:rPr>
          <w:b/>
          <w:bCs/>
          <w:sz w:val="22"/>
          <w:szCs w:val="22"/>
          <w:lang w:val="en-US"/>
        </w:rPr>
        <w:t>Article</w:t>
      </w:r>
      <w:r w:rsidR="00A56059" w:rsidRPr="00771415">
        <w:rPr>
          <w:b/>
          <w:bCs/>
          <w:sz w:val="22"/>
          <w:szCs w:val="22"/>
          <w:lang w:val="en-US"/>
        </w:rPr>
        <w:t xml:space="preserve"> 7: </w:t>
      </w:r>
      <w:r w:rsidR="00771415" w:rsidRPr="00771415">
        <w:rPr>
          <w:sz w:val="22"/>
          <w:szCs w:val="22"/>
          <w:lang w:val="en-US"/>
        </w:rPr>
        <w:t xml:space="preserve">The thesis is one of the models for the Final Graduation Project, resulting in a research process carried out with theoretical and methodological </w:t>
      </w:r>
      <w:r w:rsidR="00771415">
        <w:rPr>
          <w:sz w:val="22"/>
          <w:szCs w:val="22"/>
          <w:lang w:val="en-US"/>
        </w:rPr>
        <w:t>rigor, which stems from statement of arguments in relation to a problematic, from which a hypothesis or objectives are formulated subject to verification and checking.</w:t>
      </w:r>
    </w:p>
    <w:p w:rsidR="00771415" w:rsidRPr="00771415" w:rsidRDefault="00771415" w:rsidP="00A56059">
      <w:pPr>
        <w:pStyle w:val="Default"/>
        <w:rPr>
          <w:sz w:val="22"/>
          <w:szCs w:val="22"/>
          <w:lang w:val="en-US"/>
        </w:rPr>
      </w:pPr>
    </w:p>
    <w:p w:rsidR="00A56059" w:rsidRPr="00771415" w:rsidRDefault="00771415" w:rsidP="00A56059">
      <w:pPr>
        <w:pStyle w:val="Default"/>
        <w:rPr>
          <w:sz w:val="22"/>
          <w:szCs w:val="22"/>
          <w:lang w:val="en-US"/>
        </w:rPr>
      </w:pPr>
      <w:r w:rsidRPr="00771415">
        <w:rPr>
          <w:sz w:val="22"/>
          <w:szCs w:val="22"/>
          <w:lang w:val="en-US"/>
        </w:rPr>
        <w:t xml:space="preserve">The doctoral thesis will be treated in a special regulation titled: Regulation for Doctoral Thesis. </w:t>
      </w:r>
    </w:p>
    <w:p w:rsidR="00DA70A6" w:rsidRPr="00771415" w:rsidRDefault="00DA70A6" w:rsidP="00A56059">
      <w:pPr>
        <w:pStyle w:val="Default"/>
        <w:rPr>
          <w:b/>
          <w:bCs/>
          <w:sz w:val="22"/>
          <w:szCs w:val="22"/>
          <w:lang w:val="en-US"/>
        </w:rPr>
      </w:pPr>
    </w:p>
    <w:p w:rsidR="00A56059" w:rsidRPr="009865F8" w:rsidRDefault="0045182E" w:rsidP="00A56059">
      <w:pPr>
        <w:pStyle w:val="Default"/>
        <w:rPr>
          <w:sz w:val="22"/>
          <w:szCs w:val="22"/>
          <w:lang w:val="en-US"/>
        </w:rPr>
      </w:pPr>
      <w:r w:rsidRPr="009865F8">
        <w:rPr>
          <w:b/>
          <w:bCs/>
          <w:sz w:val="22"/>
          <w:szCs w:val="22"/>
          <w:lang w:val="en-US"/>
        </w:rPr>
        <w:t>Article</w:t>
      </w:r>
      <w:r w:rsidR="00A56059" w:rsidRPr="009865F8">
        <w:rPr>
          <w:b/>
          <w:bCs/>
          <w:sz w:val="22"/>
          <w:szCs w:val="22"/>
          <w:lang w:val="en-US"/>
        </w:rPr>
        <w:t xml:space="preserve"> 8: </w:t>
      </w:r>
      <w:r w:rsidR="00771415" w:rsidRPr="009865F8">
        <w:rPr>
          <w:sz w:val="22"/>
          <w:szCs w:val="22"/>
          <w:lang w:val="en-US"/>
        </w:rPr>
        <w:t>The thesis will be</w:t>
      </w:r>
      <w:r w:rsidR="009865F8" w:rsidRPr="009865F8">
        <w:rPr>
          <w:sz w:val="22"/>
          <w:szCs w:val="22"/>
          <w:lang w:val="en-US"/>
        </w:rPr>
        <w:t xml:space="preserve"> undertaken by one candidate; in exceptional cases there can be two candidates with </w:t>
      </w:r>
      <w:r w:rsidR="009865F8">
        <w:rPr>
          <w:sz w:val="22"/>
          <w:szCs w:val="22"/>
          <w:lang w:val="en-US"/>
        </w:rPr>
        <w:t>prior authorization</w:t>
      </w:r>
      <w:r w:rsidR="009865F8" w:rsidRPr="009865F8">
        <w:rPr>
          <w:sz w:val="22"/>
          <w:szCs w:val="22"/>
          <w:lang w:val="en-US"/>
        </w:rPr>
        <w:t xml:space="preserve"> of the AD. </w:t>
      </w:r>
      <w:r w:rsidR="009865F8">
        <w:rPr>
          <w:sz w:val="22"/>
          <w:szCs w:val="22"/>
          <w:lang w:val="en-US"/>
        </w:rPr>
        <w:t xml:space="preserve">The thesis must be defended before the </w:t>
      </w:r>
      <w:r w:rsidR="00243DC7">
        <w:rPr>
          <w:sz w:val="22"/>
          <w:szCs w:val="22"/>
          <w:lang w:val="en-US"/>
        </w:rPr>
        <w:t>Examining Committee</w:t>
      </w:r>
      <w:r w:rsidR="009865F8">
        <w:rPr>
          <w:sz w:val="22"/>
          <w:szCs w:val="22"/>
          <w:lang w:val="en-US"/>
        </w:rPr>
        <w:t xml:space="preserve">, face to face or virtually, through the use of the information </w:t>
      </w:r>
      <w:r w:rsidR="00CB45AA">
        <w:rPr>
          <w:sz w:val="22"/>
          <w:szCs w:val="22"/>
          <w:lang w:val="en-US"/>
        </w:rPr>
        <w:t>and communication</w:t>
      </w:r>
      <w:r w:rsidR="00CB45AA">
        <w:rPr>
          <w:sz w:val="22"/>
          <w:szCs w:val="22"/>
          <w:lang w:val="en-US"/>
        </w:rPr>
        <w:t xml:space="preserve"> </w:t>
      </w:r>
      <w:r w:rsidR="009865F8">
        <w:rPr>
          <w:sz w:val="22"/>
          <w:szCs w:val="22"/>
          <w:lang w:val="en-US"/>
        </w:rPr>
        <w:t xml:space="preserve">technologies, </w:t>
      </w:r>
      <w:r w:rsidR="009865F8" w:rsidRPr="009865F8">
        <w:rPr>
          <w:sz w:val="22"/>
          <w:szCs w:val="22"/>
          <w:lang w:val="en-US"/>
        </w:rPr>
        <w:t>but synchronously</w:t>
      </w:r>
      <w:r w:rsidR="009865F8">
        <w:rPr>
          <w:sz w:val="22"/>
          <w:szCs w:val="22"/>
          <w:lang w:val="en-US"/>
        </w:rPr>
        <w:t xml:space="preserve">. </w:t>
      </w:r>
    </w:p>
    <w:p w:rsidR="00DA70A6" w:rsidRPr="009865F8" w:rsidRDefault="00DA70A6" w:rsidP="00A56059">
      <w:pPr>
        <w:pStyle w:val="Default"/>
        <w:rPr>
          <w:b/>
          <w:bCs/>
          <w:sz w:val="22"/>
          <w:szCs w:val="22"/>
          <w:lang w:val="en-US"/>
        </w:rPr>
      </w:pPr>
    </w:p>
    <w:p w:rsidR="00A56059" w:rsidRPr="009865F8" w:rsidRDefault="0045182E" w:rsidP="00A56059">
      <w:pPr>
        <w:pStyle w:val="Default"/>
        <w:rPr>
          <w:sz w:val="22"/>
          <w:szCs w:val="22"/>
          <w:lang w:val="en-US"/>
        </w:rPr>
      </w:pPr>
      <w:r w:rsidRPr="009865F8">
        <w:rPr>
          <w:b/>
          <w:bCs/>
          <w:sz w:val="22"/>
          <w:szCs w:val="22"/>
          <w:lang w:val="en-US"/>
        </w:rPr>
        <w:t>Article</w:t>
      </w:r>
      <w:r w:rsidR="00A56059" w:rsidRPr="009865F8">
        <w:rPr>
          <w:b/>
          <w:bCs/>
          <w:sz w:val="22"/>
          <w:szCs w:val="22"/>
          <w:lang w:val="en-US"/>
        </w:rPr>
        <w:t xml:space="preserve"> 9</w:t>
      </w:r>
      <w:r w:rsidR="009865F8">
        <w:rPr>
          <w:b/>
          <w:bCs/>
          <w:sz w:val="22"/>
          <w:szCs w:val="22"/>
          <w:lang w:val="en-US"/>
        </w:rPr>
        <w:t xml:space="preserve"> </w:t>
      </w:r>
      <w:r w:rsidR="009865F8" w:rsidRPr="009865F8">
        <w:rPr>
          <w:sz w:val="22"/>
          <w:szCs w:val="22"/>
          <w:lang w:val="en-US"/>
        </w:rPr>
        <w:t xml:space="preserve">The methodological structure for </w:t>
      </w:r>
      <w:r w:rsidR="001146F5">
        <w:rPr>
          <w:sz w:val="22"/>
          <w:szCs w:val="22"/>
          <w:lang w:val="en-US"/>
        </w:rPr>
        <w:t>the development of a Thesis is presented</w:t>
      </w:r>
      <w:r w:rsidR="009865F8" w:rsidRPr="009865F8">
        <w:rPr>
          <w:sz w:val="22"/>
          <w:szCs w:val="22"/>
          <w:lang w:val="en-US"/>
        </w:rPr>
        <w:t xml:space="preserve"> in Annex</w:t>
      </w:r>
      <w:r w:rsidR="009865F8">
        <w:rPr>
          <w:sz w:val="22"/>
          <w:szCs w:val="22"/>
          <w:lang w:val="en-US"/>
        </w:rPr>
        <w:t xml:space="preserve"> </w:t>
      </w:r>
      <w:r w:rsidR="009865F8" w:rsidRPr="009865F8">
        <w:rPr>
          <w:sz w:val="22"/>
          <w:szCs w:val="22"/>
          <w:lang w:val="en-US"/>
        </w:rPr>
        <w:t>1.</w:t>
      </w:r>
    </w:p>
    <w:p w:rsidR="00DA70A6" w:rsidRPr="009865F8" w:rsidRDefault="00DA70A6" w:rsidP="00A56059">
      <w:pPr>
        <w:pStyle w:val="Default"/>
        <w:rPr>
          <w:b/>
          <w:bCs/>
          <w:sz w:val="22"/>
          <w:szCs w:val="22"/>
          <w:lang w:val="en-US"/>
        </w:rPr>
      </w:pPr>
    </w:p>
    <w:p w:rsidR="00A56059" w:rsidRPr="00A34A74" w:rsidRDefault="00DA70A6" w:rsidP="00A56059">
      <w:pPr>
        <w:pStyle w:val="Default"/>
        <w:rPr>
          <w:sz w:val="22"/>
          <w:szCs w:val="22"/>
          <w:lang w:val="en-US"/>
        </w:rPr>
      </w:pPr>
      <w:r w:rsidRPr="00A34A74">
        <w:rPr>
          <w:b/>
          <w:bCs/>
          <w:sz w:val="22"/>
          <w:szCs w:val="22"/>
          <w:lang w:val="en-US"/>
        </w:rPr>
        <w:t>FINAL GRADUATION PROJECT</w:t>
      </w:r>
      <w:r w:rsidR="00A56059" w:rsidRPr="00A34A74">
        <w:rPr>
          <w:b/>
          <w:bCs/>
          <w:sz w:val="22"/>
          <w:szCs w:val="22"/>
          <w:lang w:val="en-US"/>
        </w:rPr>
        <w:t xml:space="preserve"> </w:t>
      </w:r>
    </w:p>
    <w:p w:rsidR="00DA70A6" w:rsidRPr="00A34A74" w:rsidRDefault="00DA70A6" w:rsidP="00A56059">
      <w:pPr>
        <w:pStyle w:val="Default"/>
        <w:rPr>
          <w:b/>
          <w:bCs/>
          <w:sz w:val="22"/>
          <w:szCs w:val="22"/>
          <w:lang w:val="en-US"/>
        </w:rPr>
      </w:pPr>
    </w:p>
    <w:p w:rsidR="00A56059" w:rsidRPr="00C84DF9" w:rsidRDefault="0045182E" w:rsidP="00A56059">
      <w:pPr>
        <w:pStyle w:val="Default"/>
        <w:rPr>
          <w:sz w:val="22"/>
          <w:szCs w:val="22"/>
          <w:lang w:val="en-US"/>
        </w:rPr>
      </w:pPr>
      <w:r w:rsidRPr="00C84DF9">
        <w:rPr>
          <w:b/>
          <w:bCs/>
          <w:sz w:val="22"/>
          <w:szCs w:val="22"/>
          <w:lang w:val="en-US"/>
        </w:rPr>
        <w:t>Article</w:t>
      </w:r>
      <w:r w:rsidR="00A56059" w:rsidRPr="00C84DF9">
        <w:rPr>
          <w:b/>
          <w:bCs/>
          <w:sz w:val="22"/>
          <w:szCs w:val="22"/>
          <w:lang w:val="en-US"/>
        </w:rPr>
        <w:t xml:space="preserve"> 10: </w:t>
      </w:r>
      <w:r w:rsidR="00C84DF9" w:rsidRPr="00C84DF9">
        <w:rPr>
          <w:sz w:val="22"/>
          <w:szCs w:val="22"/>
          <w:lang w:val="en-US"/>
        </w:rPr>
        <w:t>The Final Graduation Project (</w:t>
      </w:r>
      <w:r w:rsidR="00C84DF9">
        <w:rPr>
          <w:sz w:val="22"/>
          <w:szCs w:val="22"/>
          <w:lang w:val="en-US"/>
        </w:rPr>
        <w:t>FGP</w:t>
      </w:r>
      <w:r w:rsidR="00C84DF9" w:rsidRPr="00C84DF9">
        <w:rPr>
          <w:sz w:val="22"/>
          <w:szCs w:val="22"/>
          <w:lang w:val="en-US"/>
        </w:rPr>
        <w:t xml:space="preserve">) is a theoretical and practical activity characterized by the formulation of the diagnosis of a problem and the approach of a proposed solution to specific issues </w:t>
      </w:r>
    </w:p>
    <w:p w:rsidR="00DA70A6" w:rsidRPr="00C84DF9" w:rsidRDefault="00DA70A6" w:rsidP="00A56059">
      <w:pPr>
        <w:pStyle w:val="Default"/>
        <w:rPr>
          <w:b/>
          <w:bCs/>
          <w:sz w:val="22"/>
          <w:szCs w:val="22"/>
          <w:lang w:val="en-US"/>
        </w:rPr>
      </w:pPr>
    </w:p>
    <w:p w:rsidR="00A56059" w:rsidRPr="001146F5" w:rsidRDefault="0045182E" w:rsidP="00A56059">
      <w:pPr>
        <w:pStyle w:val="Default"/>
        <w:rPr>
          <w:sz w:val="22"/>
          <w:szCs w:val="22"/>
          <w:lang w:val="en-US"/>
        </w:rPr>
      </w:pPr>
      <w:r w:rsidRPr="001146F5">
        <w:rPr>
          <w:b/>
          <w:bCs/>
          <w:sz w:val="22"/>
          <w:szCs w:val="22"/>
          <w:lang w:val="en-US"/>
        </w:rPr>
        <w:t>Article</w:t>
      </w:r>
      <w:r w:rsidR="00A56059" w:rsidRPr="001146F5">
        <w:rPr>
          <w:b/>
          <w:bCs/>
          <w:sz w:val="22"/>
          <w:szCs w:val="22"/>
          <w:lang w:val="en-US"/>
        </w:rPr>
        <w:t xml:space="preserve"> 11: </w:t>
      </w:r>
      <w:r w:rsidR="001146F5" w:rsidRPr="001146F5">
        <w:rPr>
          <w:sz w:val="22"/>
          <w:szCs w:val="22"/>
          <w:lang w:val="en-US"/>
        </w:rPr>
        <w:t xml:space="preserve">The FGP will be undertaken by the candidate; in exceptional cases the can be two candidates, with prior authorization by the AD and in accordance to the </w:t>
      </w:r>
      <w:r w:rsidR="001146F5">
        <w:rPr>
          <w:sz w:val="22"/>
          <w:szCs w:val="22"/>
          <w:lang w:val="en-US"/>
        </w:rPr>
        <w:t xml:space="preserve">standard of approval and operation of the study program. This concludes with the </w:t>
      </w:r>
      <w:r w:rsidR="00C40EDA">
        <w:rPr>
          <w:sz w:val="22"/>
          <w:szCs w:val="22"/>
          <w:lang w:val="en-US"/>
        </w:rPr>
        <w:t>presentation</w:t>
      </w:r>
      <w:r w:rsidR="001146F5">
        <w:rPr>
          <w:sz w:val="22"/>
          <w:szCs w:val="22"/>
          <w:lang w:val="en-US"/>
        </w:rPr>
        <w:t xml:space="preserve"> of a written document which must be defended before the </w:t>
      </w:r>
      <w:r w:rsidR="00243DC7">
        <w:rPr>
          <w:sz w:val="22"/>
          <w:szCs w:val="22"/>
          <w:lang w:val="en-US"/>
        </w:rPr>
        <w:t>Examining Committee</w:t>
      </w:r>
      <w:r w:rsidR="001146F5">
        <w:rPr>
          <w:sz w:val="22"/>
          <w:szCs w:val="22"/>
          <w:lang w:val="en-US"/>
        </w:rPr>
        <w:t xml:space="preserve"> </w:t>
      </w:r>
      <w:r w:rsidR="001146F5" w:rsidRPr="001146F5">
        <w:rPr>
          <w:sz w:val="22"/>
          <w:szCs w:val="22"/>
          <w:lang w:val="en-US"/>
        </w:rPr>
        <w:t>synchronously or asynchronously.</w:t>
      </w:r>
      <w:r w:rsidR="001146F5">
        <w:rPr>
          <w:sz w:val="22"/>
          <w:szCs w:val="22"/>
          <w:lang w:val="en-US"/>
        </w:rPr>
        <w:t xml:space="preserve"> The </w:t>
      </w:r>
      <w:r w:rsidR="001146F5" w:rsidRPr="001146F5">
        <w:rPr>
          <w:sz w:val="22"/>
          <w:szCs w:val="22"/>
          <w:lang w:val="en-US"/>
        </w:rPr>
        <w:t>methodological framework</w:t>
      </w:r>
      <w:r w:rsidR="001146F5">
        <w:rPr>
          <w:sz w:val="22"/>
          <w:szCs w:val="22"/>
          <w:lang w:val="en-US"/>
        </w:rPr>
        <w:t xml:space="preserve"> for the development of a FGP is presented in Annex 2.</w:t>
      </w:r>
    </w:p>
    <w:p w:rsidR="00DA70A6" w:rsidRPr="001146F5" w:rsidRDefault="00DA70A6" w:rsidP="00A56059">
      <w:pPr>
        <w:pStyle w:val="Default"/>
        <w:rPr>
          <w:b/>
          <w:bCs/>
          <w:sz w:val="22"/>
          <w:szCs w:val="22"/>
          <w:lang w:val="en-US"/>
        </w:rPr>
      </w:pPr>
    </w:p>
    <w:p w:rsidR="00DA70A6" w:rsidRPr="001146F5" w:rsidRDefault="00DA70A6" w:rsidP="00A56059">
      <w:pPr>
        <w:pStyle w:val="Default"/>
        <w:rPr>
          <w:b/>
          <w:bCs/>
          <w:sz w:val="22"/>
          <w:szCs w:val="22"/>
          <w:lang w:val="en-US"/>
        </w:rPr>
      </w:pPr>
      <w:r w:rsidRPr="001146F5">
        <w:rPr>
          <w:b/>
          <w:bCs/>
          <w:sz w:val="22"/>
          <w:szCs w:val="22"/>
          <w:lang w:val="en-US"/>
        </w:rPr>
        <w:t>GUIDED PRACTICE</w:t>
      </w:r>
    </w:p>
    <w:p w:rsidR="00DA70A6" w:rsidRPr="001146F5" w:rsidRDefault="00DA70A6" w:rsidP="00A56059">
      <w:pPr>
        <w:pStyle w:val="Default"/>
        <w:rPr>
          <w:b/>
          <w:bCs/>
          <w:sz w:val="22"/>
          <w:szCs w:val="22"/>
          <w:lang w:val="en-US"/>
        </w:rPr>
      </w:pPr>
    </w:p>
    <w:p w:rsidR="00A56059" w:rsidRPr="004B3F10" w:rsidRDefault="0045182E" w:rsidP="00A56059">
      <w:pPr>
        <w:pStyle w:val="Default"/>
        <w:rPr>
          <w:sz w:val="22"/>
          <w:szCs w:val="22"/>
          <w:lang w:val="en-US"/>
        </w:rPr>
      </w:pPr>
      <w:r w:rsidRPr="00D064B5">
        <w:rPr>
          <w:b/>
          <w:bCs/>
          <w:sz w:val="22"/>
          <w:szCs w:val="22"/>
          <w:lang w:val="en-US"/>
        </w:rPr>
        <w:t>Article</w:t>
      </w:r>
      <w:r w:rsidR="00A56059" w:rsidRPr="00D064B5">
        <w:rPr>
          <w:b/>
          <w:bCs/>
          <w:sz w:val="22"/>
          <w:szCs w:val="22"/>
          <w:lang w:val="en-US"/>
        </w:rPr>
        <w:t xml:space="preserve"> 12: </w:t>
      </w:r>
      <w:r w:rsidR="004B3F10" w:rsidRPr="004B3F10">
        <w:rPr>
          <w:sz w:val="22"/>
          <w:szCs w:val="22"/>
          <w:lang w:val="en-US"/>
        </w:rPr>
        <w:t xml:space="preserve">The Guided Practice is a model of the Final Graduation Project which can </w:t>
      </w:r>
      <w:r w:rsidR="00D064B5" w:rsidRPr="004B3F10">
        <w:rPr>
          <w:sz w:val="22"/>
          <w:szCs w:val="22"/>
          <w:lang w:val="en-US"/>
        </w:rPr>
        <w:t>include</w:t>
      </w:r>
      <w:r w:rsidR="004B3F10" w:rsidRPr="004B3F10">
        <w:rPr>
          <w:sz w:val="22"/>
          <w:szCs w:val="22"/>
          <w:lang w:val="en-US"/>
        </w:rPr>
        <w:t xml:space="preserve"> </w:t>
      </w:r>
      <w:r w:rsidR="004B3F10">
        <w:rPr>
          <w:sz w:val="22"/>
          <w:szCs w:val="22"/>
          <w:lang w:val="en-US"/>
        </w:rPr>
        <w:t xml:space="preserve">internees and internships; </w:t>
      </w:r>
      <w:r w:rsidR="00E66C25">
        <w:rPr>
          <w:sz w:val="22"/>
          <w:szCs w:val="22"/>
          <w:lang w:val="en-US"/>
        </w:rPr>
        <w:t>it</w:t>
      </w:r>
      <w:r w:rsidR="004B3F10">
        <w:rPr>
          <w:sz w:val="22"/>
          <w:szCs w:val="22"/>
          <w:lang w:val="en-US"/>
        </w:rPr>
        <w:t xml:space="preserve"> can be performed in organizations, </w:t>
      </w:r>
      <w:r w:rsidR="00C40EDA">
        <w:rPr>
          <w:sz w:val="22"/>
          <w:szCs w:val="22"/>
          <w:lang w:val="en-US"/>
        </w:rPr>
        <w:t>both public and</w:t>
      </w:r>
      <w:r w:rsidR="004B3F10">
        <w:rPr>
          <w:sz w:val="22"/>
          <w:szCs w:val="22"/>
          <w:lang w:val="en-US"/>
        </w:rPr>
        <w:t xml:space="preserve"> private.</w:t>
      </w:r>
      <w:r w:rsidR="004B3F10" w:rsidRPr="004B3F10">
        <w:rPr>
          <w:sz w:val="22"/>
          <w:szCs w:val="22"/>
          <w:lang w:val="en-US"/>
        </w:rPr>
        <w:t xml:space="preserve"> </w:t>
      </w:r>
      <w:r w:rsidR="00E66C25">
        <w:rPr>
          <w:sz w:val="22"/>
          <w:szCs w:val="22"/>
          <w:lang w:val="en-US"/>
        </w:rPr>
        <w:t>Consists in:</w:t>
      </w:r>
    </w:p>
    <w:p w:rsidR="00DA70A6" w:rsidRPr="004B3F10" w:rsidRDefault="00DA70A6" w:rsidP="00A56059">
      <w:pPr>
        <w:pStyle w:val="Default"/>
        <w:rPr>
          <w:sz w:val="22"/>
          <w:szCs w:val="22"/>
          <w:lang w:val="en-US"/>
        </w:rPr>
      </w:pPr>
    </w:p>
    <w:p w:rsidR="00A56059" w:rsidRPr="00D064B5" w:rsidRDefault="00A56059" w:rsidP="00A56059">
      <w:pPr>
        <w:pStyle w:val="Default"/>
        <w:spacing w:after="19"/>
        <w:rPr>
          <w:sz w:val="22"/>
          <w:szCs w:val="22"/>
          <w:lang w:val="en-US"/>
        </w:rPr>
      </w:pPr>
      <w:r w:rsidRPr="00D064B5">
        <w:rPr>
          <w:sz w:val="22"/>
          <w:szCs w:val="22"/>
          <w:lang w:val="en-US"/>
        </w:rPr>
        <w:t xml:space="preserve">a. </w:t>
      </w:r>
      <w:r w:rsidR="00D064B5">
        <w:rPr>
          <w:sz w:val="22"/>
          <w:szCs w:val="22"/>
          <w:lang w:val="en-US"/>
        </w:rPr>
        <w:t>The application</w:t>
      </w:r>
      <w:r w:rsidR="00D064B5" w:rsidRPr="00D064B5">
        <w:rPr>
          <w:sz w:val="22"/>
          <w:szCs w:val="22"/>
          <w:lang w:val="en-US"/>
        </w:rPr>
        <w:t xml:space="preserve"> by a candidate, of the theoretical and methodological knowledge of their specialty. </w:t>
      </w:r>
    </w:p>
    <w:p w:rsidR="00A56059" w:rsidRPr="00D064B5" w:rsidRDefault="00A56059" w:rsidP="00A56059">
      <w:pPr>
        <w:pStyle w:val="Default"/>
        <w:spacing w:after="19"/>
        <w:rPr>
          <w:sz w:val="22"/>
          <w:szCs w:val="22"/>
          <w:lang w:val="en-US"/>
        </w:rPr>
      </w:pPr>
      <w:r w:rsidRPr="00D064B5">
        <w:rPr>
          <w:sz w:val="22"/>
          <w:szCs w:val="22"/>
          <w:lang w:val="en-US"/>
        </w:rPr>
        <w:lastRenderedPageBreak/>
        <w:t xml:space="preserve">b. </w:t>
      </w:r>
      <w:r w:rsidR="00D064B5" w:rsidRPr="00D064B5">
        <w:rPr>
          <w:sz w:val="22"/>
          <w:szCs w:val="22"/>
          <w:lang w:val="en-US"/>
        </w:rPr>
        <w:t>The implementation of innovative methods and techniques related to the particular study program for problem solving</w:t>
      </w:r>
      <w:r w:rsidRPr="00D064B5">
        <w:rPr>
          <w:sz w:val="22"/>
          <w:szCs w:val="22"/>
          <w:lang w:val="en-US"/>
        </w:rPr>
        <w:t xml:space="preserve">. </w:t>
      </w:r>
    </w:p>
    <w:p w:rsidR="00982446" w:rsidRDefault="00A56059" w:rsidP="00982446">
      <w:pPr>
        <w:pStyle w:val="Default"/>
        <w:rPr>
          <w:sz w:val="22"/>
          <w:szCs w:val="22"/>
          <w:lang w:val="en-US"/>
        </w:rPr>
      </w:pPr>
      <w:r w:rsidRPr="00C40EDA">
        <w:rPr>
          <w:sz w:val="22"/>
          <w:szCs w:val="22"/>
          <w:lang w:val="en-US"/>
        </w:rPr>
        <w:t xml:space="preserve">c. </w:t>
      </w:r>
      <w:r w:rsidR="00D064B5" w:rsidRPr="00D064B5">
        <w:rPr>
          <w:sz w:val="22"/>
          <w:szCs w:val="22"/>
          <w:lang w:val="en-US"/>
        </w:rPr>
        <w:t>To undertake the practice</w:t>
      </w:r>
      <w:r w:rsidR="00D064B5">
        <w:rPr>
          <w:sz w:val="22"/>
          <w:szCs w:val="22"/>
          <w:lang w:val="en-US"/>
        </w:rPr>
        <w:t>,</w:t>
      </w:r>
      <w:r w:rsidR="00D064B5" w:rsidRPr="00D064B5">
        <w:rPr>
          <w:sz w:val="22"/>
          <w:szCs w:val="22"/>
          <w:lang w:val="en-US"/>
        </w:rPr>
        <w:t xml:space="preserve"> the participation of a qualified professional of the organization that is receiving such practice</w:t>
      </w:r>
      <w:r w:rsidR="00D064B5">
        <w:rPr>
          <w:sz w:val="22"/>
          <w:szCs w:val="22"/>
          <w:lang w:val="en-US"/>
        </w:rPr>
        <w:t xml:space="preserve"> is required and</w:t>
      </w:r>
      <w:r w:rsidR="00D064B5" w:rsidRPr="00D064B5">
        <w:rPr>
          <w:sz w:val="22"/>
          <w:szCs w:val="22"/>
          <w:lang w:val="en-US"/>
        </w:rPr>
        <w:t xml:space="preserve"> who will act as </w:t>
      </w:r>
      <w:r w:rsidR="00D064B5">
        <w:rPr>
          <w:sz w:val="22"/>
          <w:szCs w:val="22"/>
          <w:lang w:val="en-US"/>
        </w:rPr>
        <w:t>the</w:t>
      </w:r>
      <w:r w:rsidR="00D064B5" w:rsidRPr="00D064B5">
        <w:rPr>
          <w:sz w:val="22"/>
          <w:szCs w:val="22"/>
          <w:lang w:val="en-US"/>
        </w:rPr>
        <w:t xml:space="preserve"> director, with prior authorization from the AD. </w:t>
      </w:r>
    </w:p>
    <w:p w:rsidR="00982446" w:rsidRDefault="00982446" w:rsidP="00982446">
      <w:pPr>
        <w:pStyle w:val="Default"/>
        <w:rPr>
          <w:sz w:val="22"/>
          <w:szCs w:val="22"/>
          <w:lang w:val="en-US"/>
        </w:rPr>
      </w:pPr>
    </w:p>
    <w:p w:rsidR="00A56059" w:rsidRPr="00C40EDA" w:rsidRDefault="0045182E" w:rsidP="00982446">
      <w:pPr>
        <w:pStyle w:val="Default"/>
        <w:rPr>
          <w:sz w:val="22"/>
          <w:szCs w:val="22"/>
          <w:lang w:val="en-US"/>
        </w:rPr>
      </w:pPr>
      <w:r w:rsidRPr="00C40EDA">
        <w:rPr>
          <w:b/>
          <w:bCs/>
          <w:sz w:val="22"/>
          <w:szCs w:val="22"/>
          <w:lang w:val="en-US"/>
        </w:rPr>
        <w:t>Article</w:t>
      </w:r>
      <w:r w:rsidR="00A56059" w:rsidRPr="00C40EDA">
        <w:rPr>
          <w:b/>
          <w:bCs/>
          <w:sz w:val="22"/>
          <w:szCs w:val="22"/>
          <w:lang w:val="en-US"/>
        </w:rPr>
        <w:t xml:space="preserve"> 13: </w:t>
      </w:r>
      <w:r w:rsidR="00C40EDA" w:rsidRPr="00C40EDA">
        <w:rPr>
          <w:sz w:val="22"/>
          <w:szCs w:val="22"/>
          <w:lang w:val="en-US"/>
        </w:rPr>
        <w:t>The guided practice will be undertaken by the ca</w:t>
      </w:r>
      <w:r w:rsidR="00C40EDA">
        <w:rPr>
          <w:sz w:val="22"/>
          <w:szCs w:val="22"/>
          <w:lang w:val="en-US"/>
        </w:rPr>
        <w:t xml:space="preserve">ndidate and will conclude with the presentation of a written document that must be defended before the </w:t>
      </w:r>
      <w:r w:rsidR="00243DC7">
        <w:rPr>
          <w:sz w:val="22"/>
          <w:szCs w:val="22"/>
          <w:lang w:val="en-US"/>
        </w:rPr>
        <w:t>Examining Committee</w:t>
      </w:r>
      <w:r w:rsidR="00C40EDA">
        <w:rPr>
          <w:sz w:val="22"/>
          <w:szCs w:val="22"/>
          <w:lang w:val="en-US"/>
        </w:rPr>
        <w:t xml:space="preserve"> </w:t>
      </w:r>
      <w:r w:rsidR="00C40EDA" w:rsidRPr="00C40EDA">
        <w:rPr>
          <w:sz w:val="22"/>
          <w:szCs w:val="22"/>
          <w:lang w:val="en-US"/>
        </w:rPr>
        <w:t>synchronously or asynchronously</w:t>
      </w:r>
      <w:r w:rsidR="00C40EDA">
        <w:rPr>
          <w:sz w:val="22"/>
          <w:szCs w:val="22"/>
          <w:lang w:val="en-US"/>
        </w:rPr>
        <w:t>. The methodological framework to develop the guided practice is presented in Annex 3.</w:t>
      </w:r>
    </w:p>
    <w:p w:rsidR="00DA70A6" w:rsidRPr="00C40EDA" w:rsidRDefault="00DA70A6" w:rsidP="00A56059">
      <w:pPr>
        <w:pStyle w:val="Default"/>
        <w:rPr>
          <w:b/>
          <w:bCs/>
          <w:sz w:val="22"/>
          <w:szCs w:val="22"/>
          <w:lang w:val="en-US"/>
        </w:rPr>
      </w:pPr>
    </w:p>
    <w:p w:rsidR="00DA70A6" w:rsidRDefault="00844FA4" w:rsidP="00A56059">
      <w:pPr>
        <w:pStyle w:val="Default"/>
        <w:rPr>
          <w:b/>
          <w:bCs/>
          <w:sz w:val="22"/>
          <w:szCs w:val="22"/>
          <w:lang w:val="en-US"/>
        </w:rPr>
      </w:pPr>
      <w:r w:rsidRPr="00844FA4">
        <w:rPr>
          <w:b/>
          <w:bCs/>
          <w:sz w:val="22"/>
          <w:szCs w:val="22"/>
          <w:lang w:val="en-US"/>
        </w:rPr>
        <w:t>FINAL COMPREHENSIVE EXAMS</w:t>
      </w:r>
    </w:p>
    <w:p w:rsidR="00844FA4" w:rsidRPr="007F1F62" w:rsidRDefault="00844FA4" w:rsidP="00A56059">
      <w:pPr>
        <w:pStyle w:val="Default"/>
        <w:rPr>
          <w:b/>
          <w:bCs/>
          <w:sz w:val="22"/>
          <w:szCs w:val="22"/>
          <w:lang w:val="en-US"/>
        </w:rPr>
      </w:pPr>
    </w:p>
    <w:p w:rsidR="00A56059" w:rsidRPr="007F1F62" w:rsidRDefault="0045182E" w:rsidP="00A56059">
      <w:pPr>
        <w:pStyle w:val="Default"/>
        <w:rPr>
          <w:sz w:val="22"/>
          <w:szCs w:val="22"/>
          <w:lang w:val="en-US"/>
        </w:rPr>
      </w:pPr>
      <w:r w:rsidRPr="007F1F62">
        <w:rPr>
          <w:b/>
          <w:bCs/>
          <w:sz w:val="22"/>
          <w:szCs w:val="22"/>
          <w:lang w:val="en-US"/>
        </w:rPr>
        <w:t>Article</w:t>
      </w:r>
      <w:r w:rsidR="00A56059" w:rsidRPr="007F1F62">
        <w:rPr>
          <w:b/>
          <w:bCs/>
          <w:sz w:val="22"/>
          <w:szCs w:val="22"/>
          <w:lang w:val="en-US"/>
        </w:rPr>
        <w:t xml:space="preserve"> 14: </w:t>
      </w:r>
      <w:r w:rsidR="00BD5150" w:rsidRPr="007F1F62">
        <w:rPr>
          <w:sz w:val="22"/>
          <w:szCs w:val="22"/>
          <w:lang w:val="en-US"/>
        </w:rPr>
        <w:t>The Final Comprehensive Exams (FCE)</w:t>
      </w:r>
      <w:r w:rsidR="007F1F62" w:rsidRPr="007F1F62">
        <w:rPr>
          <w:sz w:val="22"/>
          <w:szCs w:val="22"/>
          <w:lang w:val="en-US"/>
        </w:rPr>
        <w:t xml:space="preserve"> have as th</w:t>
      </w:r>
      <w:r w:rsidR="007F1F62">
        <w:rPr>
          <w:sz w:val="22"/>
          <w:szCs w:val="22"/>
          <w:lang w:val="en-US"/>
        </w:rPr>
        <w:t>ei</w:t>
      </w:r>
      <w:r w:rsidR="007F1F62" w:rsidRPr="007F1F62">
        <w:rPr>
          <w:sz w:val="22"/>
          <w:szCs w:val="22"/>
          <w:lang w:val="en-US"/>
        </w:rPr>
        <w:t xml:space="preserve">r main </w:t>
      </w:r>
      <w:r w:rsidR="007F1F62">
        <w:rPr>
          <w:sz w:val="22"/>
          <w:szCs w:val="22"/>
          <w:lang w:val="en-US"/>
        </w:rPr>
        <w:t xml:space="preserve">purpose that the candidate solve, based on the knowledge acquired in their area of training, one or various written and/or oral exam(s), </w:t>
      </w:r>
      <w:r w:rsidR="007F1F62" w:rsidRPr="007F1F62">
        <w:rPr>
          <w:sz w:val="22"/>
          <w:szCs w:val="22"/>
          <w:lang w:val="en-US"/>
        </w:rPr>
        <w:t>will have a number and the length as defined by the</w:t>
      </w:r>
      <w:r w:rsidR="007F1F62">
        <w:rPr>
          <w:sz w:val="22"/>
          <w:szCs w:val="22"/>
          <w:lang w:val="en-US"/>
        </w:rPr>
        <w:t xml:space="preserve"> AD. The exam can be performed in one or various sessions and will measure the appropriation that the student has achieved of the knowledge and skills required in the output profile of their study program.</w:t>
      </w:r>
    </w:p>
    <w:p w:rsidR="00DA70A6" w:rsidRPr="007F1F62" w:rsidRDefault="00DA70A6" w:rsidP="00A56059">
      <w:pPr>
        <w:pStyle w:val="Default"/>
        <w:rPr>
          <w:b/>
          <w:bCs/>
          <w:sz w:val="22"/>
          <w:szCs w:val="22"/>
          <w:lang w:val="en-US"/>
        </w:rPr>
      </w:pPr>
    </w:p>
    <w:p w:rsidR="00A56059" w:rsidRPr="007F1F62" w:rsidRDefault="0045182E" w:rsidP="00A56059">
      <w:pPr>
        <w:pStyle w:val="Default"/>
        <w:rPr>
          <w:sz w:val="22"/>
          <w:szCs w:val="22"/>
          <w:lang w:val="en-US"/>
        </w:rPr>
      </w:pPr>
      <w:r w:rsidRPr="00DE1A9B">
        <w:rPr>
          <w:b/>
          <w:bCs/>
          <w:sz w:val="22"/>
          <w:szCs w:val="22"/>
          <w:lang w:val="en-US"/>
        </w:rPr>
        <w:t>Article</w:t>
      </w:r>
      <w:r w:rsidR="00A56059" w:rsidRPr="00DE1A9B">
        <w:rPr>
          <w:b/>
          <w:bCs/>
          <w:sz w:val="22"/>
          <w:szCs w:val="22"/>
          <w:lang w:val="en-US"/>
        </w:rPr>
        <w:t xml:space="preserve"> 15: </w:t>
      </w:r>
      <w:r w:rsidR="007F1F62" w:rsidRPr="007F1F62">
        <w:rPr>
          <w:sz w:val="22"/>
          <w:szCs w:val="22"/>
          <w:lang w:val="en-US"/>
        </w:rPr>
        <w:t xml:space="preserve">The formation of the </w:t>
      </w:r>
      <w:r w:rsidR="00243DC7">
        <w:rPr>
          <w:sz w:val="22"/>
          <w:szCs w:val="22"/>
          <w:lang w:val="en-US"/>
        </w:rPr>
        <w:t>Examining Committee</w:t>
      </w:r>
      <w:r w:rsidR="007F1F62" w:rsidRPr="007F1F62">
        <w:rPr>
          <w:sz w:val="22"/>
          <w:szCs w:val="22"/>
          <w:lang w:val="en-US"/>
        </w:rPr>
        <w:t xml:space="preserve"> will be undertaken by the respective AD. </w:t>
      </w:r>
      <w:r w:rsidR="007F1F62">
        <w:rPr>
          <w:sz w:val="22"/>
          <w:szCs w:val="22"/>
          <w:lang w:val="en-US"/>
        </w:rPr>
        <w:t>Once the exam has been taken, the student</w:t>
      </w:r>
      <w:r w:rsidR="008A710D">
        <w:rPr>
          <w:sz w:val="22"/>
          <w:szCs w:val="22"/>
          <w:lang w:val="en-US"/>
        </w:rPr>
        <w:t>s</w:t>
      </w:r>
      <w:r w:rsidR="007F1F62">
        <w:rPr>
          <w:sz w:val="22"/>
          <w:szCs w:val="22"/>
          <w:lang w:val="en-US"/>
        </w:rPr>
        <w:t xml:space="preserve"> will receive their grade in a period </w:t>
      </w:r>
      <w:r w:rsidR="00DE1A9B">
        <w:rPr>
          <w:sz w:val="22"/>
          <w:szCs w:val="22"/>
          <w:lang w:val="en-US"/>
        </w:rPr>
        <w:t xml:space="preserve">not exceeding 10 working days. </w:t>
      </w:r>
    </w:p>
    <w:p w:rsidR="00DA70A6" w:rsidRPr="007F1F62" w:rsidRDefault="00DA70A6" w:rsidP="00A56059">
      <w:pPr>
        <w:pStyle w:val="Default"/>
        <w:rPr>
          <w:b/>
          <w:bCs/>
          <w:sz w:val="22"/>
          <w:szCs w:val="22"/>
          <w:lang w:val="en-US"/>
        </w:rPr>
      </w:pPr>
    </w:p>
    <w:p w:rsidR="00A56059" w:rsidRPr="00A34A74" w:rsidRDefault="00DA70A6" w:rsidP="00A56059">
      <w:pPr>
        <w:pStyle w:val="Default"/>
        <w:rPr>
          <w:sz w:val="22"/>
          <w:szCs w:val="22"/>
          <w:lang w:val="en-US"/>
        </w:rPr>
      </w:pPr>
      <w:r w:rsidRPr="00A34A74">
        <w:rPr>
          <w:b/>
          <w:bCs/>
          <w:sz w:val="22"/>
          <w:szCs w:val="22"/>
          <w:lang w:val="en-US"/>
        </w:rPr>
        <w:t>PAPER</w:t>
      </w:r>
      <w:r w:rsidR="00A56059" w:rsidRPr="00A34A74">
        <w:rPr>
          <w:b/>
          <w:bCs/>
          <w:sz w:val="22"/>
          <w:szCs w:val="22"/>
          <w:lang w:val="en-US"/>
        </w:rPr>
        <w:t xml:space="preserve"> </w:t>
      </w:r>
    </w:p>
    <w:p w:rsidR="00DA70A6" w:rsidRPr="00A34A74" w:rsidRDefault="00DA70A6" w:rsidP="00A56059">
      <w:pPr>
        <w:pStyle w:val="Default"/>
        <w:rPr>
          <w:b/>
          <w:bCs/>
          <w:sz w:val="22"/>
          <w:szCs w:val="22"/>
          <w:lang w:val="en-US"/>
        </w:rPr>
      </w:pPr>
    </w:p>
    <w:p w:rsidR="0089365B" w:rsidRPr="0089365B" w:rsidRDefault="0045182E" w:rsidP="00A56059">
      <w:pPr>
        <w:pStyle w:val="Default"/>
        <w:rPr>
          <w:sz w:val="22"/>
          <w:szCs w:val="22"/>
          <w:lang w:val="en-US"/>
        </w:rPr>
      </w:pPr>
      <w:r w:rsidRPr="0089365B">
        <w:rPr>
          <w:b/>
          <w:bCs/>
          <w:sz w:val="22"/>
          <w:szCs w:val="22"/>
          <w:lang w:val="en-US"/>
        </w:rPr>
        <w:t>Article</w:t>
      </w:r>
      <w:r w:rsidR="00A56059" w:rsidRPr="0089365B">
        <w:rPr>
          <w:b/>
          <w:bCs/>
          <w:sz w:val="22"/>
          <w:szCs w:val="22"/>
          <w:lang w:val="en-US"/>
        </w:rPr>
        <w:t xml:space="preserve"> 16: </w:t>
      </w:r>
      <w:r w:rsidR="0089365B" w:rsidRPr="0089365B">
        <w:rPr>
          <w:sz w:val="22"/>
          <w:szCs w:val="22"/>
          <w:lang w:val="en-US"/>
        </w:rPr>
        <w:t xml:space="preserve">A Graduation Paper is understood </w:t>
      </w:r>
      <w:r w:rsidR="008A710D">
        <w:rPr>
          <w:sz w:val="22"/>
          <w:szCs w:val="22"/>
          <w:lang w:val="en-US"/>
        </w:rPr>
        <w:t>to be</w:t>
      </w:r>
      <w:r w:rsidR="0089365B" w:rsidRPr="0089365B">
        <w:rPr>
          <w:sz w:val="22"/>
          <w:szCs w:val="22"/>
          <w:lang w:val="en-US"/>
        </w:rPr>
        <w:t xml:space="preserve"> a monograph written </w:t>
      </w:r>
      <w:r w:rsidR="0089365B">
        <w:rPr>
          <w:sz w:val="22"/>
          <w:szCs w:val="22"/>
          <w:lang w:val="en-US"/>
        </w:rPr>
        <w:t>paper</w:t>
      </w:r>
      <w:r w:rsidR="0089365B" w:rsidRPr="0089365B">
        <w:rPr>
          <w:sz w:val="22"/>
          <w:szCs w:val="22"/>
          <w:lang w:val="en-US"/>
        </w:rPr>
        <w:t xml:space="preserve">, </w:t>
      </w:r>
      <w:r w:rsidR="0089365B">
        <w:rPr>
          <w:sz w:val="22"/>
          <w:szCs w:val="22"/>
          <w:lang w:val="en-US"/>
        </w:rPr>
        <w:t xml:space="preserve">of </w:t>
      </w:r>
      <w:r w:rsidR="0089365B" w:rsidRPr="0089365B">
        <w:rPr>
          <w:sz w:val="22"/>
          <w:szCs w:val="22"/>
          <w:lang w:val="en-US"/>
        </w:rPr>
        <w:t xml:space="preserve">personal development and </w:t>
      </w:r>
      <w:r w:rsidR="00F7430C">
        <w:rPr>
          <w:sz w:val="22"/>
          <w:szCs w:val="22"/>
          <w:lang w:val="en-US"/>
        </w:rPr>
        <w:t>of an integration character</w:t>
      </w:r>
      <w:r w:rsidR="0089365B" w:rsidRPr="0089365B">
        <w:rPr>
          <w:sz w:val="22"/>
          <w:szCs w:val="22"/>
          <w:lang w:val="en-US"/>
        </w:rPr>
        <w:t xml:space="preserve">. It is the analysis of a case taken from </w:t>
      </w:r>
      <w:r w:rsidR="0089365B">
        <w:rPr>
          <w:sz w:val="22"/>
          <w:szCs w:val="22"/>
          <w:lang w:val="en-US"/>
        </w:rPr>
        <w:t>the</w:t>
      </w:r>
      <w:r w:rsidR="0089365B" w:rsidRPr="0089365B">
        <w:rPr>
          <w:sz w:val="22"/>
          <w:szCs w:val="22"/>
          <w:lang w:val="en-US"/>
        </w:rPr>
        <w:t xml:space="preserve"> professional approach</w:t>
      </w:r>
      <w:r w:rsidR="0089365B">
        <w:rPr>
          <w:sz w:val="22"/>
          <w:szCs w:val="22"/>
          <w:lang w:val="en-US"/>
        </w:rPr>
        <w:t xml:space="preserve"> areas</w:t>
      </w:r>
      <w:r w:rsidR="0089365B" w:rsidRPr="0089365B">
        <w:rPr>
          <w:sz w:val="22"/>
          <w:szCs w:val="22"/>
          <w:lang w:val="en-US"/>
        </w:rPr>
        <w:t xml:space="preserve"> as appropriate. The extent and characteristics of the </w:t>
      </w:r>
      <w:r w:rsidR="0089365B">
        <w:rPr>
          <w:sz w:val="22"/>
          <w:szCs w:val="22"/>
          <w:lang w:val="en-US"/>
        </w:rPr>
        <w:t>paper</w:t>
      </w:r>
      <w:r w:rsidR="0089365B" w:rsidRPr="0089365B">
        <w:rPr>
          <w:sz w:val="22"/>
          <w:szCs w:val="22"/>
          <w:lang w:val="en-US"/>
        </w:rPr>
        <w:t xml:space="preserve"> should be set by the </w:t>
      </w:r>
      <w:r w:rsidR="0089365B">
        <w:rPr>
          <w:sz w:val="22"/>
          <w:szCs w:val="22"/>
          <w:lang w:val="en-US"/>
        </w:rPr>
        <w:t>AD.</w:t>
      </w:r>
      <w:r w:rsidR="0089365B" w:rsidRPr="0089365B">
        <w:rPr>
          <w:sz w:val="22"/>
          <w:szCs w:val="22"/>
          <w:lang w:val="en-US"/>
        </w:rPr>
        <w:t xml:space="preserve"> </w:t>
      </w:r>
    </w:p>
    <w:p w:rsidR="00A56059" w:rsidRPr="0089365B" w:rsidRDefault="00A56059" w:rsidP="00A56059">
      <w:pPr>
        <w:pStyle w:val="Default"/>
        <w:rPr>
          <w:sz w:val="22"/>
          <w:szCs w:val="22"/>
          <w:lang w:val="en-US"/>
        </w:rPr>
      </w:pPr>
      <w:r w:rsidRPr="0089365B">
        <w:rPr>
          <w:sz w:val="22"/>
          <w:szCs w:val="22"/>
          <w:lang w:val="en-US"/>
        </w:rPr>
        <w:t xml:space="preserve"> </w:t>
      </w:r>
    </w:p>
    <w:p w:rsidR="00A56059" w:rsidRPr="0089365B" w:rsidRDefault="0089365B" w:rsidP="00A56059">
      <w:pPr>
        <w:pStyle w:val="Default"/>
        <w:rPr>
          <w:sz w:val="22"/>
          <w:szCs w:val="22"/>
          <w:lang w:val="en-US"/>
        </w:rPr>
      </w:pPr>
      <w:r w:rsidRPr="0089365B">
        <w:rPr>
          <w:sz w:val="22"/>
          <w:szCs w:val="22"/>
          <w:lang w:val="en-US"/>
        </w:rPr>
        <w:t xml:space="preserve">The paper will be </w:t>
      </w:r>
      <w:r w:rsidR="00F7430C">
        <w:rPr>
          <w:sz w:val="22"/>
          <w:szCs w:val="22"/>
          <w:lang w:val="en-US"/>
        </w:rPr>
        <w:t xml:space="preserve">done </w:t>
      </w:r>
      <w:r>
        <w:rPr>
          <w:sz w:val="22"/>
          <w:szCs w:val="22"/>
          <w:lang w:val="en-US"/>
        </w:rPr>
        <w:t>under</w:t>
      </w:r>
      <w:r w:rsidRPr="0089365B">
        <w:rPr>
          <w:sz w:val="22"/>
          <w:szCs w:val="22"/>
          <w:lang w:val="en-US"/>
        </w:rPr>
        <w:t xml:space="preserve"> the academic </w:t>
      </w:r>
      <w:r>
        <w:rPr>
          <w:sz w:val="22"/>
          <w:szCs w:val="22"/>
          <w:lang w:val="en-US"/>
        </w:rPr>
        <w:t>guidance</w:t>
      </w:r>
      <w:r w:rsidRPr="0089365B">
        <w:rPr>
          <w:sz w:val="22"/>
          <w:szCs w:val="22"/>
          <w:lang w:val="en-US"/>
        </w:rPr>
        <w:t xml:space="preserve"> of a</w:t>
      </w:r>
      <w:r w:rsidR="00F7430C">
        <w:rPr>
          <w:sz w:val="22"/>
          <w:szCs w:val="22"/>
          <w:lang w:val="en-US"/>
        </w:rPr>
        <w:t xml:space="preserve"> tutor</w:t>
      </w:r>
      <w:r w:rsidRPr="0089365B">
        <w:rPr>
          <w:sz w:val="22"/>
          <w:szCs w:val="22"/>
          <w:lang w:val="en-US"/>
        </w:rPr>
        <w:t xml:space="preserve"> named by the AD and should be approved by the </w:t>
      </w:r>
      <w:r w:rsidR="00243DC7">
        <w:rPr>
          <w:sz w:val="22"/>
          <w:szCs w:val="22"/>
          <w:lang w:val="en-US"/>
        </w:rPr>
        <w:t>Examining Committee</w:t>
      </w:r>
      <w:r>
        <w:rPr>
          <w:sz w:val="22"/>
          <w:szCs w:val="22"/>
          <w:lang w:val="en-US"/>
        </w:rPr>
        <w:t>.</w:t>
      </w:r>
      <w:r w:rsidR="00A56059" w:rsidRPr="0089365B">
        <w:rPr>
          <w:sz w:val="22"/>
          <w:szCs w:val="22"/>
          <w:lang w:val="en-US"/>
        </w:rPr>
        <w:t xml:space="preserve"> </w:t>
      </w:r>
    </w:p>
    <w:p w:rsidR="00DA70A6" w:rsidRPr="0089365B" w:rsidRDefault="00DA70A6" w:rsidP="00A56059">
      <w:pPr>
        <w:pStyle w:val="Default"/>
        <w:rPr>
          <w:b/>
          <w:bCs/>
          <w:sz w:val="23"/>
          <w:szCs w:val="23"/>
          <w:lang w:val="en-US"/>
        </w:rPr>
      </w:pPr>
    </w:p>
    <w:p w:rsidR="00A56059" w:rsidRPr="00DA70A6" w:rsidRDefault="00DA70A6" w:rsidP="00A56059">
      <w:pPr>
        <w:pStyle w:val="Default"/>
        <w:rPr>
          <w:sz w:val="23"/>
          <w:szCs w:val="23"/>
          <w:lang w:val="en-US"/>
        </w:rPr>
      </w:pPr>
      <w:r w:rsidRPr="00DA70A6">
        <w:rPr>
          <w:b/>
          <w:bCs/>
          <w:sz w:val="23"/>
          <w:szCs w:val="23"/>
          <w:lang w:val="en-US"/>
        </w:rPr>
        <w:t xml:space="preserve">CHAPTER III: </w:t>
      </w:r>
      <w:r w:rsidR="00F7430C">
        <w:rPr>
          <w:b/>
          <w:bCs/>
          <w:sz w:val="23"/>
          <w:szCs w:val="23"/>
          <w:lang w:val="en-US"/>
        </w:rPr>
        <w:t>ELABORATION</w:t>
      </w:r>
      <w:r w:rsidRPr="00DA70A6">
        <w:rPr>
          <w:b/>
          <w:bCs/>
          <w:sz w:val="23"/>
          <w:szCs w:val="23"/>
          <w:lang w:val="en-US"/>
        </w:rPr>
        <w:t xml:space="preserve"> OF THE FG</w:t>
      </w:r>
      <w:r w:rsidR="008370D6">
        <w:rPr>
          <w:b/>
          <w:bCs/>
          <w:sz w:val="23"/>
          <w:szCs w:val="23"/>
          <w:lang w:val="en-US"/>
        </w:rPr>
        <w:t>P</w:t>
      </w:r>
      <w:r w:rsidR="00A56059" w:rsidRPr="00DA70A6">
        <w:rPr>
          <w:b/>
          <w:bCs/>
          <w:sz w:val="23"/>
          <w:szCs w:val="23"/>
          <w:lang w:val="en-US"/>
        </w:rPr>
        <w:t xml:space="preserve"> </w:t>
      </w:r>
    </w:p>
    <w:p w:rsidR="00DA70A6" w:rsidRPr="00DA70A6" w:rsidRDefault="00DA70A6" w:rsidP="00A56059">
      <w:pPr>
        <w:pStyle w:val="Default"/>
        <w:rPr>
          <w:b/>
          <w:bCs/>
          <w:sz w:val="22"/>
          <w:szCs w:val="22"/>
          <w:lang w:val="en-US"/>
        </w:rPr>
      </w:pPr>
    </w:p>
    <w:p w:rsidR="00A56059" w:rsidRPr="008370D6" w:rsidRDefault="0045182E" w:rsidP="00A56059">
      <w:pPr>
        <w:pStyle w:val="Default"/>
        <w:rPr>
          <w:sz w:val="22"/>
          <w:szCs w:val="22"/>
          <w:lang w:val="en-US"/>
        </w:rPr>
      </w:pPr>
      <w:r w:rsidRPr="008370D6">
        <w:rPr>
          <w:b/>
          <w:bCs/>
          <w:sz w:val="22"/>
          <w:szCs w:val="22"/>
          <w:lang w:val="en-US"/>
        </w:rPr>
        <w:t>Article</w:t>
      </w:r>
      <w:r w:rsidR="00A56059" w:rsidRPr="008370D6">
        <w:rPr>
          <w:b/>
          <w:bCs/>
          <w:sz w:val="22"/>
          <w:szCs w:val="22"/>
          <w:lang w:val="en-US"/>
        </w:rPr>
        <w:t xml:space="preserve"> 17: </w:t>
      </w:r>
      <w:r w:rsidR="008370D6" w:rsidRPr="008370D6">
        <w:rPr>
          <w:sz w:val="22"/>
          <w:szCs w:val="22"/>
          <w:lang w:val="en-US"/>
        </w:rPr>
        <w:t xml:space="preserve">The initial proposal of the FGP should be drafted on a course to guide its implementation and </w:t>
      </w:r>
      <w:r w:rsidR="008370D6">
        <w:rPr>
          <w:sz w:val="22"/>
          <w:szCs w:val="22"/>
          <w:lang w:val="en-US"/>
        </w:rPr>
        <w:t xml:space="preserve">must precede the </w:t>
      </w:r>
      <w:r w:rsidR="008370D6" w:rsidRPr="008370D6">
        <w:rPr>
          <w:sz w:val="22"/>
          <w:szCs w:val="22"/>
          <w:lang w:val="en-US"/>
        </w:rPr>
        <w:t xml:space="preserve">official development </w:t>
      </w:r>
      <w:r w:rsidR="008370D6">
        <w:rPr>
          <w:sz w:val="22"/>
          <w:szCs w:val="22"/>
          <w:lang w:val="en-US"/>
        </w:rPr>
        <w:t>of the TFG.</w:t>
      </w:r>
    </w:p>
    <w:p w:rsidR="00DA70A6" w:rsidRPr="008370D6" w:rsidRDefault="00DA70A6" w:rsidP="00A56059">
      <w:pPr>
        <w:pStyle w:val="Default"/>
        <w:rPr>
          <w:b/>
          <w:bCs/>
          <w:sz w:val="22"/>
          <w:szCs w:val="22"/>
          <w:lang w:val="en-US"/>
        </w:rPr>
      </w:pPr>
    </w:p>
    <w:p w:rsidR="00A56059" w:rsidRPr="00DA4943" w:rsidRDefault="0045182E" w:rsidP="00A56059">
      <w:pPr>
        <w:pStyle w:val="Default"/>
        <w:rPr>
          <w:sz w:val="22"/>
          <w:szCs w:val="22"/>
          <w:lang w:val="en-US"/>
        </w:rPr>
      </w:pPr>
      <w:r w:rsidRPr="00DA4943">
        <w:rPr>
          <w:b/>
          <w:bCs/>
          <w:sz w:val="22"/>
          <w:szCs w:val="22"/>
          <w:lang w:val="en-US"/>
        </w:rPr>
        <w:t>Article</w:t>
      </w:r>
      <w:r w:rsidR="00A56059" w:rsidRPr="00DA4943">
        <w:rPr>
          <w:b/>
          <w:bCs/>
          <w:sz w:val="22"/>
          <w:szCs w:val="22"/>
          <w:lang w:val="en-US"/>
        </w:rPr>
        <w:t xml:space="preserve"> 18: </w:t>
      </w:r>
      <w:r w:rsidR="00DA4943" w:rsidRPr="00DA4943">
        <w:rPr>
          <w:sz w:val="22"/>
          <w:szCs w:val="22"/>
          <w:lang w:val="en-US"/>
        </w:rPr>
        <w:t xml:space="preserve">The proposal will be drafted by the candidate, with the accompaniment and approval of the course professor indicated by the previous article. </w:t>
      </w:r>
      <w:r w:rsidR="00DA4943">
        <w:rPr>
          <w:sz w:val="22"/>
          <w:szCs w:val="22"/>
          <w:lang w:val="en-US"/>
        </w:rPr>
        <w:t>It will include the projection of the time needed for its elaboration.</w:t>
      </w:r>
    </w:p>
    <w:p w:rsidR="00DA70A6" w:rsidRPr="00DA4943" w:rsidRDefault="00DA70A6" w:rsidP="00A56059">
      <w:pPr>
        <w:pStyle w:val="Default"/>
        <w:rPr>
          <w:sz w:val="22"/>
          <w:szCs w:val="22"/>
          <w:lang w:val="en-US"/>
        </w:rPr>
      </w:pPr>
    </w:p>
    <w:p w:rsidR="00A56059" w:rsidRPr="00293C98" w:rsidRDefault="00293C98" w:rsidP="00A56059">
      <w:pPr>
        <w:pStyle w:val="Default"/>
        <w:rPr>
          <w:sz w:val="22"/>
          <w:szCs w:val="22"/>
          <w:lang w:val="en-US"/>
        </w:rPr>
      </w:pPr>
      <w:r w:rsidRPr="00293C98">
        <w:rPr>
          <w:sz w:val="22"/>
          <w:szCs w:val="22"/>
          <w:lang w:val="en-US"/>
        </w:rPr>
        <w:t xml:space="preserve">The document will be submitted in the time period established in the approval of the proposal and with the corresponding format (formal and methodological framework), according to the </w:t>
      </w:r>
      <w:r>
        <w:rPr>
          <w:sz w:val="22"/>
          <w:szCs w:val="22"/>
          <w:lang w:val="en-US"/>
        </w:rPr>
        <w:t>FGP option needed: Thesis: Annex1; Graduation Project: Annex 2; Guided Practice: Annex 3. On</w:t>
      </w:r>
      <w:r w:rsidR="00F6145C">
        <w:rPr>
          <w:sz w:val="22"/>
          <w:szCs w:val="22"/>
          <w:lang w:val="en-US"/>
        </w:rPr>
        <w:t>c</w:t>
      </w:r>
      <w:r>
        <w:rPr>
          <w:sz w:val="22"/>
          <w:szCs w:val="22"/>
          <w:lang w:val="en-US"/>
        </w:rPr>
        <w:t xml:space="preserve">e the proposal has been approved by the course professor and administrative officers, the AD will proceed to name the </w:t>
      </w:r>
      <w:r w:rsidR="00EE7EC8">
        <w:rPr>
          <w:sz w:val="22"/>
          <w:szCs w:val="22"/>
          <w:lang w:val="en-US"/>
        </w:rPr>
        <w:t>tutor</w:t>
      </w:r>
      <w:r>
        <w:rPr>
          <w:sz w:val="22"/>
          <w:szCs w:val="22"/>
          <w:lang w:val="en-US"/>
        </w:rPr>
        <w:t>.</w:t>
      </w:r>
    </w:p>
    <w:p w:rsidR="00DA70A6" w:rsidRPr="00293C98" w:rsidRDefault="00DA70A6" w:rsidP="00A56059">
      <w:pPr>
        <w:pStyle w:val="Default"/>
        <w:rPr>
          <w:b/>
          <w:bCs/>
          <w:sz w:val="22"/>
          <w:szCs w:val="22"/>
          <w:lang w:val="en-US"/>
        </w:rPr>
      </w:pPr>
    </w:p>
    <w:p w:rsidR="002D1AB1" w:rsidRDefault="0045182E" w:rsidP="002D1AB1">
      <w:pPr>
        <w:pStyle w:val="Default"/>
        <w:rPr>
          <w:sz w:val="22"/>
          <w:szCs w:val="22"/>
          <w:lang w:val="en-US"/>
        </w:rPr>
      </w:pPr>
      <w:r w:rsidRPr="005F292A">
        <w:rPr>
          <w:b/>
          <w:bCs/>
          <w:sz w:val="22"/>
          <w:szCs w:val="22"/>
          <w:lang w:val="en-US"/>
        </w:rPr>
        <w:lastRenderedPageBreak/>
        <w:t>Article</w:t>
      </w:r>
      <w:r w:rsidR="00A56059" w:rsidRPr="005F292A">
        <w:rPr>
          <w:b/>
          <w:bCs/>
          <w:sz w:val="22"/>
          <w:szCs w:val="22"/>
          <w:lang w:val="en-US"/>
        </w:rPr>
        <w:t xml:space="preserve"> 19: </w:t>
      </w:r>
      <w:r w:rsidR="00293C98" w:rsidRPr="00293C98">
        <w:rPr>
          <w:sz w:val="22"/>
          <w:szCs w:val="22"/>
          <w:lang w:val="en-US"/>
        </w:rPr>
        <w:t xml:space="preserve">It is an essential requirement that the topics that are submitted in the indicated proposal in the previous articles, answer to the thematic lines of the defined discipline for the respective study program. </w:t>
      </w:r>
    </w:p>
    <w:p w:rsidR="002D1AB1" w:rsidRDefault="002D1AB1" w:rsidP="002D1AB1">
      <w:pPr>
        <w:pStyle w:val="Default"/>
        <w:rPr>
          <w:sz w:val="22"/>
          <w:szCs w:val="22"/>
          <w:lang w:val="en-US"/>
        </w:rPr>
      </w:pPr>
    </w:p>
    <w:p w:rsidR="00A56059" w:rsidRPr="005F292A" w:rsidRDefault="0045182E" w:rsidP="002D1AB1">
      <w:pPr>
        <w:pStyle w:val="Default"/>
        <w:rPr>
          <w:sz w:val="22"/>
          <w:szCs w:val="22"/>
          <w:lang w:val="en-US"/>
        </w:rPr>
      </w:pPr>
      <w:r w:rsidRPr="00100947">
        <w:rPr>
          <w:b/>
          <w:bCs/>
          <w:sz w:val="22"/>
          <w:szCs w:val="22"/>
          <w:lang w:val="en-US"/>
        </w:rPr>
        <w:t>Article</w:t>
      </w:r>
      <w:r w:rsidR="00A56059" w:rsidRPr="00100947">
        <w:rPr>
          <w:b/>
          <w:bCs/>
          <w:sz w:val="22"/>
          <w:szCs w:val="22"/>
          <w:lang w:val="en-US"/>
        </w:rPr>
        <w:t xml:space="preserve"> 20: </w:t>
      </w:r>
      <w:r w:rsidR="005F292A" w:rsidRPr="005F292A">
        <w:rPr>
          <w:sz w:val="22"/>
          <w:szCs w:val="22"/>
          <w:lang w:val="en-US"/>
        </w:rPr>
        <w:t xml:space="preserve">The candidate or candidates have the right to request </w:t>
      </w:r>
      <w:r w:rsidR="002D1AB1">
        <w:rPr>
          <w:sz w:val="22"/>
          <w:szCs w:val="22"/>
          <w:lang w:val="en-US"/>
        </w:rPr>
        <w:t>to</w:t>
      </w:r>
      <w:r w:rsidR="005F292A" w:rsidRPr="005F292A">
        <w:rPr>
          <w:sz w:val="22"/>
          <w:szCs w:val="22"/>
          <w:lang w:val="en-US"/>
        </w:rPr>
        <w:t xml:space="preserve"> the AD, an increase in the</w:t>
      </w:r>
      <w:r w:rsidR="00D9432B">
        <w:rPr>
          <w:sz w:val="22"/>
          <w:szCs w:val="22"/>
          <w:lang w:val="en-US"/>
        </w:rPr>
        <w:t xml:space="preserve"> fulfillment</w:t>
      </w:r>
      <w:r w:rsidR="005F292A" w:rsidRPr="005F292A">
        <w:rPr>
          <w:sz w:val="22"/>
          <w:szCs w:val="22"/>
          <w:lang w:val="en-US"/>
        </w:rPr>
        <w:t xml:space="preserve"> </w:t>
      </w:r>
      <w:r w:rsidR="00D9432B">
        <w:rPr>
          <w:sz w:val="22"/>
          <w:szCs w:val="22"/>
          <w:lang w:val="en-US"/>
        </w:rPr>
        <w:t xml:space="preserve">term of their FGP in regards to the one initially established. This request must be reasoned by the candidate and must be accompanied by the approval of the </w:t>
      </w:r>
      <w:r w:rsidR="002D1AB1">
        <w:rPr>
          <w:sz w:val="22"/>
          <w:szCs w:val="22"/>
          <w:lang w:val="en-US"/>
        </w:rPr>
        <w:t>tutor</w:t>
      </w:r>
      <w:r w:rsidR="00D9432B">
        <w:rPr>
          <w:sz w:val="22"/>
          <w:szCs w:val="22"/>
          <w:lang w:val="en-US"/>
        </w:rPr>
        <w:t xml:space="preserve">. The request for extension must be made one month before the originally established finalization date. Once the term approved for the submission of the FGP has expired, the student must initiate a new process, </w:t>
      </w:r>
      <w:r w:rsidR="00962E39">
        <w:rPr>
          <w:sz w:val="22"/>
          <w:szCs w:val="22"/>
          <w:lang w:val="en-US"/>
        </w:rPr>
        <w:t>canceling</w:t>
      </w:r>
      <w:r w:rsidR="00100947">
        <w:rPr>
          <w:sz w:val="22"/>
          <w:szCs w:val="22"/>
          <w:lang w:val="en-US"/>
        </w:rPr>
        <w:t xml:space="preserve"> the respective fees. The AD will determine if the student can continue with the same topic or must start the FGP with a new one.</w:t>
      </w:r>
    </w:p>
    <w:p w:rsidR="00DA70A6" w:rsidRPr="005F292A" w:rsidRDefault="00DA70A6" w:rsidP="00A56059">
      <w:pPr>
        <w:pStyle w:val="Default"/>
        <w:rPr>
          <w:b/>
          <w:bCs/>
          <w:sz w:val="22"/>
          <w:szCs w:val="22"/>
          <w:lang w:val="en-US"/>
        </w:rPr>
      </w:pPr>
    </w:p>
    <w:p w:rsidR="00A56059" w:rsidRPr="00617BCA" w:rsidRDefault="0045182E" w:rsidP="00A56059">
      <w:pPr>
        <w:pStyle w:val="Default"/>
        <w:rPr>
          <w:sz w:val="22"/>
          <w:szCs w:val="22"/>
          <w:lang w:val="en-US"/>
        </w:rPr>
      </w:pPr>
      <w:r w:rsidRPr="00617BCA">
        <w:rPr>
          <w:b/>
          <w:bCs/>
          <w:sz w:val="22"/>
          <w:szCs w:val="22"/>
          <w:lang w:val="en-US"/>
        </w:rPr>
        <w:t>Article</w:t>
      </w:r>
      <w:r w:rsidR="00A56059" w:rsidRPr="00617BCA">
        <w:rPr>
          <w:b/>
          <w:bCs/>
          <w:sz w:val="22"/>
          <w:szCs w:val="22"/>
          <w:lang w:val="en-US"/>
        </w:rPr>
        <w:t xml:space="preserve"> 21: </w:t>
      </w:r>
      <w:r w:rsidR="00617BCA">
        <w:rPr>
          <w:sz w:val="22"/>
          <w:szCs w:val="22"/>
          <w:lang w:val="en-US"/>
        </w:rPr>
        <w:t>After</w:t>
      </w:r>
      <w:r w:rsidR="00617BCA" w:rsidRPr="00617BCA">
        <w:rPr>
          <w:sz w:val="22"/>
          <w:szCs w:val="22"/>
          <w:lang w:val="en-US"/>
        </w:rPr>
        <w:t xml:space="preserve"> the </w:t>
      </w:r>
      <w:r w:rsidR="00EB15F1">
        <w:rPr>
          <w:sz w:val="22"/>
          <w:szCs w:val="22"/>
          <w:lang w:val="en-US"/>
        </w:rPr>
        <w:t>tutoring</w:t>
      </w:r>
      <w:r w:rsidR="00617BCA" w:rsidRPr="00617BCA">
        <w:rPr>
          <w:sz w:val="22"/>
          <w:szCs w:val="22"/>
          <w:lang w:val="en-US"/>
        </w:rPr>
        <w:t xml:space="preserve"> process, the </w:t>
      </w:r>
      <w:r w:rsidR="00334710">
        <w:rPr>
          <w:sz w:val="22"/>
          <w:szCs w:val="22"/>
          <w:lang w:val="en-US"/>
        </w:rPr>
        <w:t>a</w:t>
      </w:r>
      <w:r w:rsidR="00844FA4">
        <w:rPr>
          <w:sz w:val="22"/>
          <w:szCs w:val="22"/>
          <w:lang w:val="en-US"/>
        </w:rPr>
        <w:t>dvisor</w:t>
      </w:r>
      <w:r w:rsidR="00617BCA" w:rsidRPr="00617BCA">
        <w:rPr>
          <w:sz w:val="22"/>
          <w:szCs w:val="22"/>
          <w:lang w:val="en-US"/>
        </w:rPr>
        <w:t xml:space="preserve"> must submit a letter to the AD, indicating that the </w:t>
      </w:r>
      <w:r w:rsidR="00334710">
        <w:rPr>
          <w:sz w:val="22"/>
          <w:szCs w:val="22"/>
          <w:lang w:val="en-US"/>
        </w:rPr>
        <w:t>p</w:t>
      </w:r>
      <w:r w:rsidR="00617BCA" w:rsidRPr="00617BCA">
        <w:rPr>
          <w:sz w:val="22"/>
          <w:szCs w:val="22"/>
          <w:lang w:val="en-US"/>
        </w:rPr>
        <w:t xml:space="preserve">roject </w:t>
      </w:r>
      <w:r w:rsidR="00617BCA">
        <w:rPr>
          <w:sz w:val="22"/>
          <w:szCs w:val="22"/>
          <w:lang w:val="en-US"/>
        </w:rPr>
        <w:t>meets with the requirements of</w:t>
      </w:r>
      <w:r w:rsidR="00617BCA" w:rsidRPr="00617BCA">
        <w:rPr>
          <w:sz w:val="22"/>
          <w:szCs w:val="22"/>
          <w:lang w:val="en-US"/>
        </w:rPr>
        <w:t xml:space="preserve"> form and </w:t>
      </w:r>
      <w:r w:rsidR="00617BCA">
        <w:rPr>
          <w:sz w:val="22"/>
          <w:szCs w:val="22"/>
          <w:lang w:val="en-US"/>
        </w:rPr>
        <w:t xml:space="preserve">substance demanded by the University to be presented to the </w:t>
      </w:r>
      <w:r w:rsidR="00243DC7">
        <w:rPr>
          <w:sz w:val="22"/>
          <w:szCs w:val="22"/>
          <w:lang w:val="en-US"/>
        </w:rPr>
        <w:t>Examining Committee</w:t>
      </w:r>
      <w:r w:rsidR="00617BCA">
        <w:rPr>
          <w:sz w:val="22"/>
          <w:szCs w:val="22"/>
          <w:lang w:val="en-US"/>
        </w:rPr>
        <w:t xml:space="preserve">. Once the letter has been received, the AD will program the manner and date of the next process. </w:t>
      </w:r>
    </w:p>
    <w:p w:rsidR="00DA70A6" w:rsidRPr="00617BCA" w:rsidRDefault="00DA70A6" w:rsidP="00A56059">
      <w:pPr>
        <w:pStyle w:val="Default"/>
        <w:rPr>
          <w:b/>
          <w:bCs/>
          <w:sz w:val="22"/>
          <w:szCs w:val="22"/>
          <w:lang w:val="en-US"/>
        </w:rPr>
      </w:pPr>
    </w:p>
    <w:p w:rsidR="00A56059" w:rsidRPr="00962E39" w:rsidRDefault="0045182E" w:rsidP="00A56059">
      <w:pPr>
        <w:pStyle w:val="Default"/>
        <w:rPr>
          <w:sz w:val="22"/>
          <w:szCs w:val="22"/>
          <w:lang w:val="en-US"/>
        </w:rPr>
      </w:pPr>
      <w:r w:rsidRPr="00962E39">
        <w:rPr>
          <w:b/>
          <w:bCs/>
          <w:sz w:val="22"/>
          <w:szCs w:val="22"/>
          <w:lang w:val="en-US"/>
        </w:rPr>
        <w:t>Article</w:t>
      </w:r>
      <w:r w:rsidR="00A56059" w:rsidRPr="00962E39">
        <w:rPr>
          <w:b/>
          <w:bCs/>
          <w:sz w:val="22"/>
          <w:szCs w:val="22"/>
          <w:lang w:val="en-US"/>
        </w:rPr>
        <w:t xml:space="preserve"> 22: </w:t>
      </w:r>
      <w:r w:rsidR="00962E39" w:rsidRPr="00962E39">
        <w:rPr>
          <w:sz w:val="22"/>
          <w:szCs w:val="22"/>
          <w:lang w:val="en-US"/>
        </w:rPr>
        <w:t xml:space="preserve">The candidate </w:t>
      </w:r>
      <w:r w:rsidR="00962E39">
        <w:rPr>
          <w:sz w:val="22"/>
          <w:szCs w:val="22"/>
          <w:lang w:val="en-US"/>
        </w:rPr>
        <w:t>o</w:t>
      </w:r>
      <w:r w:rsidR="00962E39" w:rsidRPr="00962E39">
        <w:rPr>
          <w:sz w:val="22"/>
          <w:szCs w:val="22"/>
          <w:lang w:val="en-US"/>
        </w:rPr>
        <w:t>r candidates that do not pe</w:t>
      </w:r>
      <w:r w:rsidR="00962E39">
        <w:rPr>
          <w:sz w:val="22"/>
          <w:szCs w:val="22"/>
          <w:lang w:val="en-US"/>
        </w:rPr>
        <w:t>r</w:t>
      </w:r>
      <w:r w:rsidR="00962E39" w:rsidRPr="00962E39">
        <w:rPr>
          <w:sz w:val="22"/>
          <w:szCs w:val="22"/>
          <w:lang w:val="en-US"/>
        </w:rPr>
        <w:t xml:space="preserve">form the defense of their FGP in the </w:t>
      </w:r>
      <w:r w:rsidR="00962E39">
        <w:rPr>
          <w:sz w:val="22"/>
          <w:szCs w:val="22"/>
          <w:lang w:val="en-US"/>
        </w:rPr>
        <w:t xml:space="preserve">time period </w:t>
      </w:r>
      <w:r w:rsidR="009C2610" w:rsidRPr="00962E39">
        <w:rPr>
          <w:sz w:val="22"/>
          <w:szCs w:val="22"/>
          <w:lang w:val="en-US"/>
        </w:rPr>
        <w:t>es</w:t>
      </w:r>
      <w:r w:rsidR="009C2610">
        <w:rPr>
          <w:sz w:val="22"/>
          <w:szCs w:val="22"/>
          <w:lang w:val="en-US"/>
        </w:rPr>
        <w:t>tablished</w:t>
      </w:r>
      <w:r w:rsidR="009C2610">
        <w:rPr>
          <w:sz w:val="22"/>
          <w:szCs w:val="22"/>
          <w:lang w:val="en-US"/>
        </w:rPr>
        <w:t xml:space="preserve"> </w:t>
      </w:r>
      <w:r w:rsidR="00962E39">
        <w:rPr>
          <w:sz w:val="22"/>
          <w:szCs w:val="22"/>
          <w:lang w:val="en-US"/>
        </w:rPr>
        <w:t>by the AD</w:t>
      </w:r>
      <w:r w:rsidR="00962E39" w:rsidRPr="00962E39">
        <w:rPr>
          <w:sz w:val="22"/>
          <w:szCs w:val="22"/>
          <w:lang w:val="en-US"/>
        </w:rPr>
        <w:t xml:space="preserve"> will lose their right to a defense and must re-program it, previously canceling the </w:t>
      </w:r>
      <w:r w:rsidR="00962E39">
        <w:rPr>
          <w:sz w:val="22"/>
          <w:szCs w:val="22"/>
          <w:lang w:val="en-US"/>
        </w:rPr>
        <w:t>respective fee.</w:t>
      </w:r>
    </w:p>
    <w:p w:rsidR="00DA70A6" w:rsidRPr="00962E39" w:rsidRDefault="00DA70A6" w:rsidP="00A56059">
      <w:pPr>
        <w:pStyle w:val="Default"/>
        <w:rPr>
          <w:b/>
          <w:bCs/>
          <w:sz w:val="23"/>
          <w:szCs w:val="23"/>
          <w:lang w:val="en-US"/>
        </w:rPr>
      </w:pPr>
    </w:p>
    <w:p w:rsidR="009C2610" w:rsidRDefault="009C2610" w:rsidP="00A56059">
      <w:pPr>
        <w:pStyle w:val="Default"/>
        <w:rPr>
          <w:b/>
          <w:bCs/>
          <w:sz w:val="23"/>
          <w:szCs w:val="23"/>
          <w:lang w:val="en-US"/>
        </w:rPr>
      </w:pPr>
    </w:p>
    <w:p w:rsidR="00A56059" w:rsidRPr="0045206F" w:rsidRDefault="00DA70A6" w:rsidP="00A56059">
      <w:pPr>
        <w:pStyle w:val="Default"/>
        <w:rPr>
          <w:sz w:val="23"/>
          <w:szCs w:val="23"/>
          <w:lang w:val="en-US"/>
        </w:rPr>
      </w:pPr>
      <w:r w:rsidRPr="0045206F">
        <w:rPr>
          <w:b/>
          <w:bCs/>
          <w:sz w:val="23"/>
          <w:szCs w:val="23"/>
          <w:lang w:val="en-US"/>
        </w:rPr>
        <w:t xml:space="preserve">CHAPTER IV: </w:t>
      </w:r>
      <w:r w:rsidR="00F118D4">
        <w:rPr>
          <w:b/>
          <w:bCs/>
          <w:sz w:val="23"/>
          <w:szCs w:val="23"/>
          <w:lang w:val="en-US"/>
        </w:rPr>
        <w:t>ADVISOR</w:t>
      </w:r>
      <w:r w:rsidRPr="0045206F">
        <w:rPr>
          <w:b/>
          <w:bCs/>
          <w:sz w:val="23"/>
          <w:szCs w:val="23"/>
          <w:lang w:val="en-US"/>
        </w:rPr>
        <w:t xml:space="preserve"> AND READERS</w:t>
      </w:r>
      <w:r w:rsidR="00A56059" w:rsidRPr="0045206F">
        <w:rPr>
          <w:b/>
          <w:bCs/>
          <w:sz w:val="23"/>
          <w:szCs w:val="23"/>
          <w:lang w:val="en-US"/>
        </w:rPr>
        <w:t xml:space="preserve"> </w:t>
      </w:r>
    </w:p>
    <w:p w:rsidR="00DA70A6" w:rsidRPr="0045206F" w:rsidRDefault="00DA70A6" w:rsidP="00A56059">
      <w:pPr>
        <w:pStyle w:val="Default"/>
        <w:rPr>
          <w:b/>
          <w:bCs/>
          <w:sz w:val="22"/>
          <w:szCs w:val="22"/>
          <w:lang w:val="en-US"/>
        </w:rPr>
      </w:pPr>
    </w:p>
    <w:p w:rsidR="00A56059" w:rsidRPr="0045206F" w:rsidRDefault="0045182E" w:rsidP="00A56059">
      <w:pPr>
        <w:pStyle w:val="Default"/>
        <w:rPr>
          <w:sz w:val="22"/>
          <w:szCs w:val="22"/>
          <w:lang w:val="en-US"/>
        </w:rPr>
      </w:pPr>
      <w:r w:rsidRPr="0045206F">
        <w:rPr>
          <w:b/>
          <w:bCs/>
          <w:sz w:val="22"/>
          <w:szCs w:val="22"/>
          <w:lang w:val="en-US"/>
        </w:rPr>
        <w:t>Article</w:t>
      </w:r>
      <w:r w:rsidR="00A56059" w:rsidRPr="0045206F">
        <w:rPr>
          <w:b/>
          <w:bCs/>
          <w:sz w:val="22"/>
          <w:szCs w:val="22"/>
          <w:lang w:val="en-US"/>
        </w:rPr>
        <w:t xml:space="preserve"> 23: </w:t>
      </w:r>
      <w:r w:rsidR="0045206F" w:rsidRPr="0045206F">
        <w:rPr>
          <w:sz w:val="22"/>
          <w:szCs w:val="22"/>
          <w:lang w:val="en-US"/>
        </w:rPr>
        <w:t xml:space="preserve">The </w:t>
      </w:r>
      <w:r w:rsidR="009C2610">
        <w:rPr>
          <w:sz w:val="22"/>
          <w:szCs w:val="22"/>
          <w:lang w:val="en-US"/>
        </w:rPr>
        <w:t>tutor</w:t>
      </w:r>
      <w:r w:rsidR="0045206F" w:rsidRPr="0045206F">
        <w:rPr>
          <w:sz w:val="22"/>
          <w:szCs w:val="22"/>
          <w:lang w:val="en-US"/>
        </w:rPr>
        <w:t xml:space="preserve"> will have the function of directing the process of the FGP, undertaken by the candidate</w:t>
      </w:r>
      <w:r w:rsidR="009C2610">
        <w:rPr>
          <w:sz w:val="22"/>
          <w:szCs w:val="22"/>
          <w:lang w:val="en-US"/>
        </w:rPr>
        <w:t>,</w:t>
      </w:r>
      <w:r w:rsidR="0045206F" w:rsidRPr="0045206F">
        <w:rPr>
          <w:sz w:val="22"/>
          <w:szCs w:val="22"/>
          <w:lang w:val="en-US"/>
        </w:rPr>
        <w:t xml:space="preserve"> and will be in constant communication with him/her </w:t>
      </w:r>
      <w:r w:rsidR="0045206F">
        <w:rPr>
          <w:sz w:val="22"/>
          <w:szCs w:val="22"/>
          <w:lang w:val="en-US"/>
        </w:rPr>
        <w:t xml:space="preserve">so that the process will be carried out in accordance with the guidelines of this regulation. The </w:t>
      </w:r>
      <w:r w:rsidR="009C2610">
        <w:rPr>
          <w:sz w:val="22"/>
          <w:szCs w:val="22"/>
          <w:lang w:val="en-US"/>
        </w:rPr>
        <w:t>tutor</w:t>
      </w:r>
      <w:r w:rsidR="0045206F">
        <w:rPr>
          <w:sz w:val="22"/>
          <w:szCs w:val="22"/>
          <w:lang w:val="en-US"/>
        </w:rPr>
        <w:t xml:space="preserve"> will have a time period of eight working days to submit</w:t>
      </w:r>
      <w:r w:rsidR="007B5326">
        <w:rPr>
          <w:sz w:val="22"/>
          <w:szCs w:val="22"/>
          <w:lang w:val="en-US"/>
        </w:rPr>
        <w:t>, with</w:t>
      </w:r>
      <w:r w:rsidR="0045206F">
        <w:rPr>
          <w:sz w:val="22"/>
          <w:szCs w:val="22"/>
          <w:lang w:val="en-US"/>
        </w:rPr>
        <w:t xml:space="preserve"> his/her observations and recommendations</w:t>
      </w:r>
      <w:r w:rsidR="007B5326">
        <w:rPr>
          <w:sz w:val="22"/>
          <w:szCs w:val="22"/>
          <w:lang w:val="en-US"/>
        </w:rPr>
        <w:t>,</w:t>
      </w:r>
      <w:r w:rsidR="0045206F">
        <w:rPr>
          <w:sz w:val="22"/>
          <w:szCs w:val="22"/>
          <w:lang w:val="en-US"/>
        </w:rPr>
        <w:t xml:space="preserve"> the documentation that the candidate submits for each advance in the process.</w:t>
      </w:r>
    </w:p>
    <w:p w:rsidR="00DA70A6" w:rsidRPr="0045206F" w:rsidRDefault="00DA70A6" w:rsidP="00A56059">
      <w:pPr>
        <w:pStyle w:val="Default"/>
        <w:rPr>
          <w:b/>
          <w:bCs/>
          <w:sz w:val="22"/>
          <w:szCs w:val="22"/>
          <w:lang w:val="en-US"/>
        </w:rPr>
      </w:pPr>
    </w:p>
    <w:p w:rsidR="00DA70A6" w:rsidRDefault="0045182E" w:rsidP="00A56059">
      <w:pPr>
        <w:pStyle w:val="Default"/>
        <w:rPr>
          <w:sz w:val="22"/>
          <w:szCs w:val="22"/>
          <w:lang w:val="en-US"/>
        </w:rPr>
      </w:pPr>
      <w:r w:rsidRPr="002C3421">
        <w:rPr>
          <w:b/>
          <w:bCs/>
          <w:sz w:val="22"/>
          <w:szCs w:val="22"/>
          <w:lang w:val="en-US"/>
        </w:rPr>
        <w:t>Article</w:t>
      </w:r>
      <w:r w:rsidR="00A56059" w:rsidRPr="002C3421">
        <w:rPr>
          <w:b/>
          <w:bCs/>
          <w:sz w:val="22"/>
          <w:szCs w:val="22"/>
          <w:lang w:val="en-US"/>
        </w:rPr>
        <w:t xml:space="preserve"> 24: </w:t>
      </w:r>
      <w:r w:rsidR="0004608A" w:rsidRPr="0004608A">
        <w:rPr>
          <w:sz w:val="22"/>
          <w:szCs w:val="22"/>
          <w:lang w:val="en-US"/>
        </w:rPr>
        <w:t xml:space="preserve">The readers are professionals in charge of reading the written document approved by the </w:t>
      </w:r>
      <w:r w:rsidR="007B5326">
        <w:rPr>
          <w:sz w:val="22"/>
          <w:szCs w:val="22"/>
          <w:lang w:val="en-US"/>
        </w:rPr>
        <w:t>tutor</w:t>
      </w:r>
      <w:r w:rsidR="0004608A" w:rsidRPr="0004608A">
        <w:rPr>
          <w:sz w:val="22"/>
          <w:szCs w:val="22"/>
          <w:lang w:val="en-US"/>
        </w:rPr>
        <w:t xml:space="preserve"> to pass this stage. Readers are responsible for issuing professional judgment of the </w:t>
      </w:r>
      <w:r w:rsidR="0004608A">
        <w:rPr>
          <w:sz w:val="22"/>
          <w:szCs w:val="22"/>
          <w:lang w:val="en-US"/>
        </w:rPr>
        <w:t>FGP</w:t>
      </w:r>
      <w:r w:rsidR="0004608A" w:rsidRPr="0004608A">
        <w:rPr>
          <w:sz w:val="22"/>
          <w:szCs w:val="22"/>
          <w:lang w:val="en-US"/>
        </w:rPr>
        <w:t xml:space="preserve"> considering aspects of form and substance, following a general guide that is included in Annex 4 of this regulation. They have a period of ten working days to return</w:t>
      </w:r>
      <w:r w:rsidR="00943B0F">
        <w:rPr>
          <w:sz w:val="22"/>
          <w:szCs w:val="22"/>
          <w:lang w:val="en-US"/>
        </w:rPr>
        <w:t>,</w:t>
      </w:r>
      <w:r w:rsidR="0004608A">
        <w:rPr>
          <w:sz w:val="22"/>
          <w:szCs w:val="22"/>
          <w:lang w:val="en-US"/>
        </w:rPr>
        <w:t xml:space="preserve"> </w:t>
      </w:r>
      <w:r w:rsidR="00943B0F">
        <w:rPr>
          <w:sz w:val="22"/>
          <w:szCs w:val="22"/>
          <w:lang w:val="en-US"/>
        </w:rPr>
        <w:t xml:space="preserve">with </w:t>
      </w:r>
      <w:r w:rsidR="00943B0F">
        <w:rPr>
          <w:sz w:val="22"/>
          <w:szCs w:val="22"/>
          <w:lang w:val="en-US"/>
        </w:rPr>
        <w:t xml:space="preserve">their </w:t>
      </w:r>
      <w:r w:rsidR="00943B0F">
        <w:rPr>
          <w:sz w:val="22"/>
          <w:szCs w:val="22"/>
          <w:lang w:val="en-US"/>
        </w:rPr>
        <w:t>comments</w:t>
      </w:r>
      <w:r w:rsidR="00943B0F">
        <w:rPr>
          <w:sz w:val="22"/>
          <w:szCs w:val="22"/>
          <w:lang w:val="en-US"/>
        </w:rPr>
        <w:t xml:space="preserve">, </w:t>
      </w:r>
      <w:r w:rsidR="0004608A">
        <w:rPr>
          <w:sz w:val="22"/>
          <w:szCs w:val="22"/>
          <w:lang w:val="en-US"/>
        </w:rPr>
        <w:t xml:space="preserve">the </w:t>
      </w:r>
      <w:r w:rsidR="0004608A" w:rsidRPr="0004608A">
        <w:rPr>
          <w:sz w:val="22"/>
          <w:szCs w:val="22"/>
          <w:lang w:val="en-US"/>
        </w:rPr>
        <w:t>documentation</w:t>
      </w:r>
      <w:r w:rsidR="0004608A">
        <w:rPr>
          <w:sz w:val="22"/>
          <w:szCs w:val="22"/>
          <w:lang w:val="en-US"/>
        </w:rPr>
        <w:t xml:space="preserve"> </w:t>
      </w:r>
      <w:r w:rsidR="0004608A" w:rsidRPr="0004608A">
        <w:rPr>
          <w:sz w:val="22"/>
          <w:szCs w:val="22"/>
          <w:lang w:val="en-US"/>
        </w:rPr>
        <w:t xml:space="preserve">that the </w:t>
      </w:r>
      <w:r w:rsidR="0004608A">
        <w:rPr>
          <w:sz w:val="22"/>
          <w:szCs w:val="22"/>
          <w:lang w:val="en-US"/>
        </w:rPr>
        <w:t>candidates</w:t>
      </w:r>
      <w:r w:rsidR="0004608A" w:rsidRPr="0004608A">
        <w:rPr>
          <w:sz w:val="22"/>
          <w:szCs w:val="22"/>
          <w:lang w:val="en-US"/>
        </w:rPr>
        <w:t xml:space="preserve"> submit </w:t>
      </w:r>
      <w:r w:rsidR="0004608A">
        <w:rPr>
          <w:sz w:val="22"/>
          <w:szCs w:val="22"/>
          <w:lang w:val="en-US"/>
        </w:rPr>
        <w:t xml:space="preserve">to </w:t>
      </w:r>
      <w:r w:rsidR="0004608A" w:rsidRPr="0004608A">
        <w:rPr>
          <w:sz w:val="22"/>
          <w:szCs w:val="22"/>
          <w:lang w:val="en-US"/>
        </w:rPr>
        <w:t xml:space="preserve">them. One of the readers can be proposed by the </w:t>
      </w:r>
      <w:r w:rsidR="0004608A">
        <w:rPr>
          <w:sz w:val="22"/>
          <w:szCs w:val="22"/>
          <w:lang w:val="en-US"/>
        </w:rPr>
        <w:t>candidate</w:t>
      </w:r>
      <w:r w:rsidR="0004608A" w:rsidRPr="0004608A">
        <w:rPr>
          <w:sz w:val="22"/>
          <w:szCs w:val="22"/>
          <w:lang w:val="en-US"/>
        </w:rPr>
        <w:t xml:space="preserve"> to the </w:t>
      </w:r>
      <w:r w:rsidR="0004608A">
        <w:rPr>
          <w:sz w:val="22"/>
          <w:szCs w:val="22"/>
          <w:lang w:val="en-US"/>
        </w:rPr>
        <w:t>A</w:t>
      </w:r>
      <w:r w:rsidR="002C3421">
        <w:rPr>
          <w:sz w:val="22"/>
          <w:szCs w:val="22"/>
          <w:lang w:val="en-US"/>
        </w:rPr>
        <w:t>D</w:t>
      </w:r>
      <w:r w:rsidR="00D831C6">
        <w:rPr>
          <w:sz w:val="22"/>
          <w:szCs w:val="22"/>
          <w:lang w:val="en-US"/>
        </w:rPr>
        <w:t>, who</w:t>
      </w:r>
      <w:r w:rsidR="002C3421">
        <w:rPr>
          <w:sz w:val="22"/>
          <w:szCs w:val="22"/>
          <w:lang w:val="en-US"/>
        </w:rPr>
        <w:t xml:space="preserve"> </w:t>
      </w:r>
      <w:r w:rsidR="00D831C6">
        <w:rPr>
          <w:sz w:val="22"/>
          <w:szCs w:val="22"/>
          <w:lang w:val="en-US"/>
        </w:rPr>
        <w:t xml:space="preserve">may </w:t>
      </w:r>
      <w:r w:rsidR="002C3421">
        <w:rPr>
          <w:sz w:val="22"/>
          <w:szCs w:val="22"/>
          <w:lang w:val="en-US"/>
        </w:rPr>
        <w:t>approve</w:t>
      </w:r>
      <w:r w:rsidR="00D831C6">
        <w:rPr>
          <w:sz w:val="22"/>
          <w:szCs w:val="22"/>
          <w:lang w:val="en-US"/>
        </w:rPr>
        <w:t xml:space="preserve"> such reader</w:t>
      </w:r>
      <w:r w:rsidR="002C3421" w:rsidRPr="002C3421">
        <w:rPr>
          <w:sz w:val="22"/>
          <w:szCs w:val="22"/>
          <w:lang w:val="en-US"/>
        </w:rPr>
        <w:t>, once the fulfillments of the requirements that have been identified in the pr</w:t>
      </w:r>
      <w:r w:rsidR="002C3421">
        <w:rPr>
          <w:sz w:val="22"/>
          <w:szCs w:val="22"/>
          <w:lang w:val="en-US"/>
        </w:rPr>
        <w:t>ogram to serve in this position have been confirmed.</w:t>
      </w:r>
      <w:r w:rsidR="0004608A" w:rsidRPr="0004608A">
        <w:rPr>
          <w:sz w:val="22"/>
          <w:szCs w:val="22"/>
          <w:lang w:val="en-US"/>
        </w:rPr>
        <w:t xml:space="preserve"> </w:t>
      </w:r>
    </w:p>
    <w:p w:rsidR="002C3421" w:rsidRPr="0004608A" w:rsidRDefault="002C3421" w:rsidP="00A56059">
      <w:pPr>
        <w:pStyle w:val="Default"/>
        <w:rPr>
          <w:b/>
          <w:bCs/>
          <w:sz w:val="22"/>
          <w:szCs w:val="22"/>
          <w:lang w:val="en-US"/>
        </w:rPr>
      </w:pPr>
    </w:p>
    <w:p w:rsidR="00A56059" w:rsidRPr="002C3421" w:rsidRDefault="0045182E" w:rsidP="00A56059">
      <w:pPr>
        <w:pStyle w:val="Default"/>
        <w:rPr>
          <w:sz w:val="22"/>
          <w:szCs w:val="22"/>
          <w:lang w:val="en-US"/>
        </w:rPr>
      </w:pPr>
      <w:r w:rsidRPr="00F533CA">
        <w:rPr>
          <w:b/>
          <w:bCs/>
          <w:sz w:val="22"/>
          <w:szCs w:val="22"/>
          <w:lang w:val="en-US"/>
        </w:rPr>
        <w:t>Article</w:t>
      </w:r>
      <w:r w:rsidR="00A56059" w:rsidRPr="00F533CA">
        <w:rPr>
          <w:b/>
          <w:bCs/>
          <w:sz w:val="22"/>
          <w:szCs w:val="22"/>
          <w:lang w:val="en-US"/>
        </w:rPr>
        <w:t xml:space="preserve"> 25: </w:t>
      </w:r>
      <w:r w:rsidR="002C3421" w:rsidRPr="002C3421">
        <w:rPr>
          <w:sz w:val="22"/>
          <w:szCs w:val="22"/>
          <w:lang w:val="en-US"/>
        </w:rPr>
        <w:t xml:space="preserve">Both the </w:t>
      </w:r>
      <w:r w:rsidR="00D831C6">
        <w:rPr>
          <w:sz w:val="22"/>
          <w:szCs w:val="22"/>
          <w:lang w:val="en-US"/>
        </w:rPr>
        <w:t>tutors</w:t>
      </w:r>
      <w:r w:rsidR="002C3421" w:rsidRPr="002C3421">
        <w:rPr>
          <w:sz w:val="22"/>
          <w:szCs w:val="22"/>
          <w:lang w:val="en-US"/>
        </w:rPr>
        <w:t xml:space="preserve"> and the readers should have, as a minimum, the academic degree to which the stu</w:t>
      </w:r>
      <w:r w:rsidR="002C3421">
        <w:rPr>
          <w:sz w:val="22"/>
          <w:szCs w:val="22"/>
          <w:lang w:val="en-US"/>
        </w:rPr>
        <w:t xml:space="preserve">dent aspires to obtain, must </w:t>
      </w:r>
      <w:r w:rsidR="00F533CA">
        <w:rPr>
          <w:sz w:val="22"/>
          <w:szCs w:val="22"/>
          <w:lang w:val="en-US"/>
        </w:rPr>
        <w:t xml:space="preserve">have graduated at least two years prior with said degree and have four years work experience in the specific field. </w:t>
      </w:r>
    </w:p>
    <w:p w:rsidR="00DA70A6" w:rsidRPr="002C3421" w:rsidRDefault="00DA70A6" w:rsidP="00A56059">
      <w:pPr>
        <w:pStyle w:val="Default"/>
        <w:rPr>
          <w:b/>
          <w:bCs/>
          <w:sz w:val="22"/>
          <w:szCs w:val="22"/>
          <w:lang w:val="en-US"/>
        </w:rPr>
      </w:pPr>
    </w:p>
    <w:p w:rsidR="00A56059" w:rsidRPr="00460097" w:rsidRDefault="0045182E" w:rsidP="00A56059">
      <w:pPr>
        <w:pStyle w:val="Default"/>
        <w:rPr>
          <w:sz w:val="22"/>
          <w:szCs w:val="22"/>
          <w:lang w:val="en-US"/>
        </w:rPr>
      </w:pPr>
      <w:r w:rsidRPr="00460097">
        <w:rPr>
          <w:b/>
          <w:bCs/>
          <w:sz w:val="22"/>
          <w:szCs w:val="22"/>
          <w:lang w:val="en-US"/>
        </w:rPr>
        <w:t>Article</w:t>
      </w:r>
      <w:r w:rsidR="00A56059" w:rsidRPr="00460097">
        <w:rPr>
          <w:b/>
          <w:bCs/>
          <w:sz w:val="22"/>
          <w:szCs w:val="22"/>
          <w:lang w:val="en-US"/>
        </w:rPr>
        <w:t xml:space="preserve"> 26: </w:t>
      </w:r>
      <w:r w:rsidR="00460097" w:rsidRPr="00460097">
        <w:rPr>
          <w:sz w:val="22"/>
          <w:szCs w:val="22"/>
          <w:lang w:val="en-US"/>
        </w:rPr>
        <w:t xml:space="preserve">The </w:t>
      </w:r>
      <w:r w:rsidR="003B3510">
        <w:rPr>
          <w:sz w:val="22"/>
          <w:szCs w:val="22"/>
          <w:lang w:val="en-US"/>
        </w:rPr>
        <w:t>tutor</w:t>
      </w:r>
      <w:r w:rsidR="00460097" w:rsidRPr="00460097">
        <w:rPr>
          <w:sz w:val="22"/>
          <w:szCs w:val="22"/>
          <w:lang w:val="en-US"/>
        </w:rPr>
        <w:t xml:space="preserve"> and readers, in all cases, must comply with the requirements established by the University and should be approved by the AD. </w:t>
      </w:r>
      <w:r w:rsidR="00460097">
        <w:rPr>
          <w:sz w:val="22"/>
          <w:szCs w:val="22"/>
          <w:lang w:val="en-US"/>
        </w:rPr>
        <w:t>Before proceeding to carry out their function, they must accept the terms of their work in a letter addressed to the AD.</w:t>
      </w:r>
    </w:p>
    <w:p w:rsidR="00DA70A6" w:rsidRPr="00460097" w:rsidRDefault="00DA70A6" w:rsidP="00A56059">
      <w:pPr>
        <w:pStyle w:val="Default"/>
        <w:rPr>
          <w:b/>
          <w:bCs/>
          <w:sz w:val="22"/>
          <w:szCs w:val="22"/>
          <w:lang w:val="en-US"/>
        </w:rPr>
      </w:pPr>
    </w:p>
    <w:p w:rsidR="00A56059" w:rsidRPr="007218A7" w:rsidRDefault="0045182E" w:rsidP="00A56059">
      <w:pPr>
        <w:pStyle w:val="Default"/>
        <w:rPr>
          <w:sz w:val="22"/>
          <w:szCs w:val="22"/>
          <w:lang w:val="en-US"/>
        </w:rPr>
      </w:pPr>
      <w:r w:rsidRPr="00D071BB">
        <w:rPr>
          <w:b/>
          <w:bCs/>
          <w:sz w:val="22"/>
          <w:szCs w:val="22"/>
          <w:lang w:val="en-US"/>
        </w:rPr>
        <w:t>Article</w:t>
      </w:r>
      <w:r w:rsidR="00A56059" w:rsidRPr="00D071BB">
        <w:rPr>
          <w:b/>
          <w:bCs/>
          <w:sz w:val="22"/>
          <w:szCs w:val="22"/>
          <w:lang w:val="en-US"/>
        </w:rPr>
        <w:t xml:space="preserve"> 27: </w:t>
      </w:r>
      <w:r w:rsidR="007218A7" w:rsidRPr="007218A7">
        <w:rPr>
          <w:sz w:val="22"/>
          <w:szCs w:val="22"/>
          <w:lang w:val="en-US"/>
        </w:rPr>
        <w:t xml:space="preserve">If any problems are encountered during the process of preparing the FGP, it is the duty of the </w:t>
      </w:r>
      <w:r w:rsidR="003B3510">
        <w:rPr>
          <w:sz w:val="22"/>
          <w:szCs w:val="22"/>
          <w:lang w:val="en-US"/>
        </w:rPr>
        <w:t>tutor</w:t>
      </w:r>
      <w:r w:rsidR="007218A7" w:rsidRPr="007218A7">
        <w:rPr>
          <w:sz w:val="22"/>
          <w:szCs w:val="22"/>
          <w:lang w:val="en-US"/>
        </w:rPr>
        <w:t xml:space="preserve"> and of</w:t>
      </w:r>
      <w:r w:rsidR="00D071BB">
        <w:rPr>
          <w:sz w:val="22"/>
          <w:szCs w:val="22"/>
          <w:lang w:val="en-US"/>
        </w:rPr>
        <w:t xml:space="preserve"> the readers to submit </w:t>
      </w:r>
      <w:r w:rsidR="003B3510">
        <w:rPr>
          <w:sz w:val="22"/>
          <w:szCs w:val="22"/>
          <w:lang w:val="en-US"/>
        </w:rPr>
        <w:t>to</w:t>
      </w:r>
      <w:r w:rsidR="00D071BB">
        <w:rPr>
          <w:sz w:val="22"/>
          <w:szCs w:val="22"/>
          <w:lang w:val="en-US"/>
        </w:rPr>
        <w:t xml:space="preserve"> t</w:t>
      </w:r>
      <w:r w:rsidR="007218A7" w:rsidRPr="007218A7">
        <w:rPr>
          <w:sz w:val="22"/>
          <w:szCs w:val="22"/>
          <w:lang w:val="en-US"/>
        </w:rPr>
        <w:t xml:space="preserve">he AD a letter indicating the </w:t>
      </w:r>
      <w:r w:rsidR="007218A7">
        <w:rPr>
          <w:sz w:val="22"/>
          <w:szCs w:val="22"/>
          <w:lang w:val="en-US"/>
        </w:rPr>
        <w:t>concern.</w:t>
      </w:r>
    </w:p>
    <w:p w:rsidR="00A56059" w:rsidRPr="00DA70A6" w:rsidRDefault="00DA70A6" w:rsidP="00A56059">
      <w:pPr>
        <w:pStyle w:val="Default"/>
        <w:pageBreakBefore/>
        <w:rPr>
          <w:sz w:val="23"/>
          <w:szCs w:val="23"/>
          <w:lang w:val="en-US"/>
        </w:rPr>
      </w:pPr>
      <w:r w:rsidRPr="00DA70A6">
        <w:rPr>
          <w:b/>
          <w:bCs/>
          <w:sz w:val="23"/>
          <w:szCs w:val="23"/>
          <w:lang w:val="en-US"/>
        </w:rPr>
        <w:lastRenderedPageBreak/>
        <w:t>CHAPTER V: FG</w:t>
      </w:r>
      <w:r w:rsidR="001A7A09">
        <w:rPr>
          <w:b/>
          <w:bCs/>
          <w:sz w:val="23"/>
          <w:szCs w:val="23"/>
          <w:lang w:val="en-US"/>
        </w:rPr>
        <w:t>P</w:t>
      </w:r>
      <w:r w:rsidRPr="00DA70A6">
        <w:rPr>
          <w:b/>
          <w:bCs/>
          <w:sz w:val="23"/>
          <w:szCs w:val="23"/>
          <w:lang w:val="en-US"/>
        </w:rPr>
        <w:t xml:space="preserve"> AND </w:t>
      </w:r>
      <w:r w:rsidR="001A7A09">
        <w:rPr>
          <w:b/>
          <w:bCs/>
          <w:sz w:val="23"/>
          <w:szCs w:val="23"/>
          <w:lang w:val="en-US"/>
        </w:rPr>
        <w:t>FCE</w:t>
      </w:r>
      <w:r w:rsidRPr="00DA70A6">
        <w:rPr>
          <w:b/>
          <w:bCs/>
          <w:sz w:val="23"/>
          <w:szCs w:val="23"/>
          <w:lang w:val="en-US"/>
        </w:rPr>
        <w:t xml:space="preserve"> </w:t>
      </w:r>
      <w:r w:rsidR="00243DC7">
        <w:rPr>
          <w:b/>
          <w:bCs/>
          <w:sz w:val="23"/>
          <w:szCs w:val="23"/>
          <w:lang w:val="en-US"/>
        </w:rPr>
        <w:t>EXAMINING COMMITTEE</w:t>
      </w:r>
      <w:r w:rsidR="00A56059" w:rsidRPr="00DA70A6">
        <w:rPr>
          <w:b/>
          <w:bCs/>
          <w:sz w:val="23"/>
          <w:szCs w:val="23"/>
          <w:lang w:val="en-US"/>
        </w:rPr>
        <w:t xml:space="preserve"> </w:t>
      </w:r>
    </w:p>
    <w:p w:rsidR="00DA70A6" w:rsidRPr="00DA70A6" w:rsidRDefault="00DA70A6" w:rsidP="00A56059">
      <w:pPr>
        <w:pStyle w:val="Default"/>
        <w:rPr>
          <w:b/>
          <w:bCs/>
          <w:sz w:val="22"/>
          <w:szCs w:val="22"/>
          <w:lang w:val="en-US"/>
        </w:rPr>
      </w:pPr>
    </w:p>
    <w:p w:rsidR="00A56059" w:rsidRPr="00316B75" w:rsidRDefault="0045182E" w:rsidP="00A56059">
      <w:pPr>
        <w:pStyle w:val="Default"/>
        <w:rPr>
          <w:sz w:val="22"/>
          <w:szCs w:val="22"/>
          <w:lang w:val="en-US"/>
        </w:rPr>
      </w:pPr>
      <w:r w:rsidRPr="005B2FF0">
        <w:rPr>
          <w:b/>
          <w:bCs/>
          <w:sz w:val="22"/>
          <w:szCs w:val="22"/>
          <w:lang w:val="en-US"/>
        </w:rPr>
        <w:t>Article</w:t>
      </w:r>
      <w:r w:rsidR="00A56059" w:rsidRPr="005B2FF0">
        <w:rPr>
          <w:b/>
          <w:bCs/>
          <w:sz w:val="22"/>
          <w:szCs w:val="22"/>
          <w:lang w:val="en-US"/>
        </w:rPr>
        <w:t xml:space="preserve"> 28: </w:t>
      </w:r>
      <w:r w:rsidR="00316B75" w:rsidRPr="00316B75">
        <w:rPr>
          <w:sz w:val="22"/>
          <w:szCs w:val="22"/>
          <w:lang w:val="en-US"/>
        </w:rPr>
        <w:t xml:space="preserve">The </w:t>
      </w:r>
      <w:r w:rsidR="00243DC7">
        <w:rPr>
          <w:sz w:val="22"/>
          <w:szCs w:val="22"/>
          <w:lang w:val="en-US"/>
        </w:rPr>
        <w:t>Examining Committee</w:t>
      </w:r>
      <w:r w:rsidR="00316B75" w:rsidRPr="00316B75">
        <w:rPr>
          <w:sz w:val="22"/>
          <w:szCs w:val="22"/>
          <w:lang w:val="en-US"/>
        </w:rPr>
        <w:t xml:space="preserve"> will be named by the AD. It will be constituted by at least two people. </w:t>
      </w:r>
      <w:r w:rsidR="00316B75">
        <w:rPr>
          <w:sz w:val="22"/>
          <w:szCs w:val="22"/>
          <w:lang w:val="en-US"/>
        </w:rPr>
        <w:t xml:space="preserve">In the case of the GP there will be at least two faculty members. </w:t>
      </w:r>
      <w:r w:rsidR="00316B75" w:rsidRPr="00316B75">
        <w:rPr>
          <w:sz w:val="22"/>
          <w:szCs w:val="22"/>
          <w:lang w:val="en-US"/>
        </w:rPr>
        <w:t>All this notwithstanding that</w:t>
      </w:r>
      <w:r w:rsidR="00B7279F">
        <w:rPr>
          <w:sz w:val="22"/>
          <w:szCs w:val="22"/>
          <w:lang w:val="en-US"/>
        </w:rPr>
        <w:t>,</w:t>
      </w:r>
      <w:r w:rsidR="00316B75" w:rsidRPr="00316B75">
        <w:rPr>
          <w:sz w:val="22"/>
          <w:szCs w:val="22"/>
          <w:lang w:val="en-US"/>
        </w:rPr>
        <w:t xml:space="preserve"> in specific situations</w:t>
      </w:r>
      <w:r w:rsidR="00316B75">
        <w:rPr>
          <w:sz w:val="22"/>
          <w:szCs w:val="22"/>
          <w:lang w:val="en-US"/>
        </w:rPr>
        <w:t xml:space="preserve">, there can be allowed the participation of more participants, or there </w:t>
      </w:r>
      <w:r w:rsidR="00B7279F">
        <w:rPr>
          <w:sz w:val="22"/>
          <w:szCs w:val="22"/>
          <w:lang w:val="en-US"/>
        </w:rPr>
        <w:t xml:space="preserve">can be </w:t>
      </w:r>
      <w:r w:rsidR="00316B75">
        <w:rPr>
          <w:sz w:val="22"/>
          <w:szCs w:val="22"/>
          <w:lang w:val="en-US"/>
        </w:rPr>
        <w:t xml:space="preserve">a naming, in qualified cases, </w:t>
      </w:r>
      <w:r w:rsidR="00B7279F">
        <w:rPr>
          <w:sz w:val="22"/>
          <w:szCs w:val="22"/>
          <w:lang w:val="en-US"/>
        </w:rPr>
        <w:t xml:space="preserve">of </w:t>
      </w:r>
      <w:r w:rsidR="00316B75">
        <w:rPr>
          <w:sz w:val="22"/>
          <w:szCs w:val="22"/>
          <w:lang w:val="en-US"/>
        </w:rPr>
        <w:t xml:space="preserve">substitutes </w:t>
      </w:r>
      <w:proofErr w:type="gramStart"/>
      <w:r w:rsidR="00B7279F">
        <w:rPr>
          <w:sz w:val="22"/>
          <w:szCs w:val="22"/>
          <w:lang w:val="en-US"/>
        </w:rPr>
        <w:t xml:space="preserve">for </w:t>
      </w:r>
      <w:r w:rsidR="00316B75">
        <w:rPr>
          <w:sz w:val="22"/>
          <w:szCs w:val="22"/>
          <w:lang w:val="en-US"/>
        </w:rPr>
        <w:t xml:space="preserve"> any</w:t>
      </w:r>
      <w:proofErr w:type="gramEnd"/>
      <w:r w:rsidR="00316B75">
        <w:rPr>
          <w:sz w:val="22"/>
          <w:szCs w:val="22"/>
          <w:lang w:val="en-US"/>
        </w:rPr>
        <w:t xml:space="preserve"> one of the originally named members. </w:t>
      </w:r>
    </w:p>
    <w:p w:rsidR="00DA70A6" w:rsidRPr="00316B75" w:rsidRDefault="00DA70A6" w:rsidP="00A56059">
      <w:pPr>
        <w:pStyle w:val="Default"/>
        <w:rPr>
          <w:b/>
          <w:bCs/>
          <w:sz w:val="22"/>
          <w:szCs w:val="22"/>
          <w:lang w:val="en-US"/>
        </w:rPr>
      </w:pPr>
    </w:p>
    <w:p w:rsidR="00A56059" w:rsidRPr="005B2FF0" w:rsidRDefault="0045182E" w:rsidP="00A56059">
      <w:pPr>
        <w:pStyle w:val="Default"/>
        <w:rPr>
          <w:sz w:val="22"/>
          <w:szCs w:val="22"/>
          <w:lang w:val="en-US"/>
        </w:rPr>
      </w:pPr>
      <w:r w:rsidRPr="00316B75">
        <w:rPr>
          <w:b/>
          <w:bCs/>
          <w:sz w:val="22"/>
          <w:szCs w:val="22"/>
          <w:lang w:val="en-US"/>
        </w:rPr>
        <w:t>Article</w:t>
      </w:r>
      <w:r w:rsidR="00A56059" w:rsidRPr="00316B75">
        <w:rPr>
          <w:b/>
          <w:bCs/>
          <w:sz w:val="22"/>
          <w:szCs w:val="22"/>
          <w:lang w:val="en-US"/>
        </w:rPr>
        <w:t xml:space="preserve"> 29: </w:t>
      </w:r>
      <w:r w:rsidR="005B2FF0">
        <w:rPr>
          <w:sz w:val="22"/>
          <w:szCs w:val="22"/>
          <w:lang w:val="en-US"/>
        </w:rPr>
        <w:t xml:space="preserve">There cannot be any member </w:t>
      </w:r>
      <w:r w:rsidR="005B2FF0" w:rsidRPr="005B2FF0">
        <w:rPr>
          <w:sz w:val="22"/>
          <w:szCs w:val="22"/>
          <w:lang w:val="en-US"/>
        </w:rPr>
        <w:t xml:space="preserve">of the </w:t>
      </w:r>
      <w:r w:rsidR="00243DC7">
        <w:rPr>
          <w:sz w:val="22"/>
          <w:szCs w:val="22"/>
          <w:lang w:val="en-US"/>
        </w:rPr>
        <w:t>Examining Committee</w:t>
      </w:r>
      <w:r w:rsidR="005B2FF0" w:rsidRPr="005B2FF0">
        <w:rPr>
          <w:sz w:val="22"/>
          <w:szCs w:val="22"/>
          <w:lang w:val="en-US"/>
        </w:rPr>
        <w:t xml:space="preserve">, </w:t>
      </w:r>
      <w:r w:rsidR="005B2FF0">
        <w:rPr>
          <w:sz w:val="22"/>
          <w:szCs w:val="22"/>
          <w:lang w:val="en-US"/>
        </w:rPr>
        <w:t>with a level of</w:t>
      </w:r>
      <w:r w:rsidR="005B2FF0" w:rsidRPr="005B2FF0">
        <w:rPr>
          <w:sz w:val="22"/>
          <w:szCs w:val="22"/>
          <w:lang w:val="en-US"/>
        </w:rPr>
        <w:t xml:space="preserve"> consanguinity with a candidate</w:t>
      </w:r>
      <w:r w:rsidR="005B2FF0">
        <w:rPr>
          <w:sz w:val="22"/>
          <w:szCs w:val="22"/>
          <w:lang w:val="en-US"/>
        </w:rPr>
        <w:t xml:space="preserve"> o</w:t>
      </w:r>
      <w:r w:rsidR="005B2FF0" w:rsidRPr="005B2FF0">
        <w:rPr>
          <w:sz w:val="22"/>
          <w:szCs w:val="22"/>
          <w:lang w:val="en-US"/>
        </w:rPr>
        <w:t xml:space="preserve">r </w:t>
      </w:r>
      <w:r w:rsidR="005B2FF0">
        <w:rPr>
          <w:sz w:val="22"/>
          <w:szCs w:val="22"/>
          <w:lang w:val="en-US"/>
        </w:rPr>
        <w:t>candidates, up to a third level.</w:t>
      </w:r>
    </w:p>
    <w:p w:rsidR="00DA70A6" w:rsidRPr="005B2FF0" w:rsidRDefault="00DA70A6" w:rsidP="00A56059">
      <w:pPr>
        <w:pStyle w:val="Default"/>
        <w:rPr>
          <w:b/>
          <w:bCs/>
          <w:sz w:val="23"/>
          <w:szCs w:val="23"/>
          <w:lang w:val="en-US"/>
        </w:rPr>
      </w:pPr>
    </w:p>
    <w:p w:rsidR="00A56059" w:rsidRPr="00DA70A6" w:rsidRDefault="00DA70A6" w:rsidP="00A56059">
      <w:pPr>
        <w:pStyle w:val="Default"/>
        <w:rPr>
          <w:sz w:val="23"/>
          <w:szCs w:val="23"/>
          <w:lang w:val="en-US"/>
        </w:rPr>
      </w:pPr>
      <w:r w:rsidRPr="00DA70A6">
        <w:rPr>
          <w:b/>
          <w:bCs/>
          <w:sz w:val="23"/>
          <w:szCs w:val="23"/>
          <w:lang w:val="en-US"/>
        </w:rPr>
        <w:t>CHAPTER VI: FG</w:t>
      </w:r>
      <w:r w:rsidR="005B2FF0">
        <w:rPr>
          <w:b/>
          <w:bCs/>
          <w:sz w:val="23"/>
          <w:szCs w:val="23"/>
          <w:lang w:val="en-US"/>
        </w:rPr>
        <w:t>P</w:t>
      </w:r>
      <w:r w:rsidRPr="00DA70A6">
        <w:rPr>
          <w:b/>
          <w:bCs/>
          <w:sz w:val="23"/>
          <w:szCs w:val="23"/>
          <w:lang w:val="en-US"/>
        </w:rPr>
        <w:t xml:space="preserve"> REPORT AND SUBMISSION</w:t>
      </w:r>
      <w:r w:rsidR="00A56059" w:rsidRPr="00DA70A6">
        <w:rPr>
          <w:b/>
          <w:bCs/>
          <w:sz w:val="23"/>
          <w:szCs w:val="23"/>
          <w:lang w:val="en-US"/>
        </w:rPr>
        <w:t xml:space="preserve"> </w:t>
      </w:r>
    </w:p>
    <w:p w:rsidR="00DA70A6" w:rsidRPr="00DA70A6" w:rsidRDefault="00DA70A6" w:rsidP="00A56059">
      <w:pPr>
        <w:pStyle w:val="Default"/>
        <w:rPr>
          <w:b/>
          <w:bCs/>
          <w:sz w:val="22"/>
          <w:szCs w:val="22"/>
          <w:lang w:val="en-US"/>
        </w:rPr>
      </w:pPr>
    </w:p>
    <w:p w:rsidR="001058A6" w:rsidRPr="001058A6" w:rsidRDefault="0045182E" w:rsidP="00A56059">
      <w:pPr>
        <w:pStyle w:val="Default"/>
        <w:rPr>
          <w:sz w:val="22"/>
          <w:szCs w:val="22"/>
          <w:lang w:val="en-US"/>
        </w:rPr>
      </w:pPr>
      <w:r w:rsidRPr="001058A6">
        <w:rPr>
          <w:b/>
          <w:bCs/>
          <w:sz w:val="22"/>
          <w:szCs w:val="22"/>
          <w:lang w:val="en-US"/>
        </w:rPr>
        <w:t>Article</w:t>
      </w:r>
      <w:r w:rsidR="00A56059" w:rsidRPr="001058A6">
        <w:rPr>
          <w:b/>
          <w:bCs/>
          <w:sz w:val="22"/>
          <w:szCs w:val="22"/>
          <w:lang w:val="en-US"/>
        </w:rPr>
        <w:t xml:space="preserve"> 30: </w:t>
      </w:r>
      <w:r w:rsidR="001058A6" w:rsidRPr="001058A6">
        <w:rPr>
          <w:sz w:val="22"/>
          <w:szCs w:val="22"/>
          <w:lang w:val="en-US"/>
        </w:rPr>
        <w:t>The FGP will conclude with the submission of a written report</w:t>
      </w:r>
      <w:r w:rsidR="001058A6">
        <w:rPr>
          <w:sz w:val="22"/>
          <w:szCs w:val="22"/>
          <w:lang w:val="en-US"/>
        </w:rPr>
        <w:t xml:space="preserve"> that will be </w:t>
      </w:r>
      <w:r w:rsidR="00D6446A">
        <w:rPr>
          <w:sz w:val="22"/>
          <w:szCs w:val="22"/>
          <w:lang w:val="en-US"/>
        </w:rPr>
        <w:t>in accordance</w:t>
      </w:r>
      <w:r w:rsidR="001058A6">
        <w:rPr>
          <w:sz w:val="22"/>
          <w:szCs w:val="22"/>
          <w:lang w:val="en-US"/>
        </w:rPr>
        <w:t xml:space="preserve"> to the framework and corresponding form of the chosen option. </w:t>
      </w:r>
    </w:p>
    <w:p w:rsidR="00A53409" w:rsidRPr="00844FA4" w:rsidRDefault="00A53409" w:rsidP="00A56059">
      <w:pPr>
        <w:pStyle w:val="Default"/>
        <w:rPr>
          <w:sz w:val="22"/>
          <w:szCs w:val="22"/>
          <w:lang w:val="en-US"/>
        </w:rPr>
      </w:pPr>
    </w:p>
    <w:p w:rsidR="00DA70A6" w:rsidRDefault="001058A6" w:rsidP="00A56059">
      <w:pPr>
        <w:pStyle w:val="Default"/>
        <w:rPr>
          <w:sz w:val="22"/>
          <w:szCs w:val="22"/>
          <w:lang w:val="en-US"/>
        </w:rPr>
      </w:pPr>
      <w:r w:rsidRPr="001058A6">
        <w:rPr>
          <w:sz w:val="22"/>
          <w:szCs w:val="22"/>
          <w:lang w:val="en-US"/>
        </w:rPr>
        <w:t>Preferably the APA (American Psychological Association) regulations which are valid three months prior to t</w:t>
      </w:r>
      <w:r>
        <w:rPr>
          <w:sz w:val="22"/>
          <w:szCs w:val="22"/>
          <w:lang w:val="en-US"/>
        </w:rPr>
        <w:t xml:space="preserve">he </w:t>
      </w:r>
      <w:r w:rsidR="00A53409">
        <w:rPr>
          <w:sz w:val="22"/>
          <w:szCs w:val="22"/>
          <w:lang w:val="en-US"/>
        </w:rPr>
        <w:t>beginning</w:t>
      </w:r>
      <w:r>
        <w:rPr>
          <w:sz w:val="22"/>
          <w:szCs w:val="22"/>
          <w:lang w:val="en-US"/>
        </w:rPr>
        <w:t xml:space="preserve"> of the FGP will be </w:t>
      </w:r>
      <w:r w:rsidRPr="001058A6">
        <w:rPr>
          <w:sz w:val="22"/>
          <w:szCs w:val="22"/>
          <w:lang w:val="en-US"/>
        </w:rPr>
        <w:t xml:space="preserve">used, but this can be adjusted by each AD. </w:t>
      </w:r>
      <w:r w:rsidR="00A53409">
        <w:rPr>
          <w:sz w:val="22"/>
          <w:szCs w:val="22"/>
          <w:lang w:val="en-US"/>
        </w:rPr>
        <w:t xml:space="preserve">The regulation for the submission of the written report will be used both for the document´s framework, as well as for the bibliographic references. </w:t>
      </w:r>
      <w:r w:rsidR="00A53409" w:rsidRPr="00A53409">
        <w:rPr>
          <w:sz w:val="22"/>
          <w:szCs w:val="22"/>
          <w:lang w:val="en-US"/>
        </w:rPr>
        <w:t xml:space="preserve">If the </w:t>
      </w:r>
      <w:r w:rsidR="00844FA4">
        <w:rPr>
          <w:sz w:val="22"/>
          <w:szCs w:val="22"/>
          <w:lang w:val="en-US"/>
        </w:rPr>
        <w:t>advisor</w:t>
      </w:r>
      <w:r w:rsidR="00A53409" w:rsidRPr="00A53409">
        <w:rPr>
          <w:sz w:val="22"/>
          <w:szCs w:val="22"/>
          <w:lang w:val="en-US"/>
        </w:rPr>
        <w:t xml:space="preserve"> considers it appropriate, before approval for </w:t>
      </w:r>
      <w:r w:rsidR="00A53409">
        <w:rPr>
          <w:sz w:val="22"/>
          <w:szCs w:val="22"/>
          <w:lang w:val="en-US"/>
        </w:rPr>
        <w:t xml:space="preserve">passing it </w:t>
      </w:r>
      <w:r w:rsidR="00A53409" w:rsidRPr="00A53409">
        <w:rPr>
          <w:sz w:val="22"/>
          <w:szCs w:val="22"/>
          <w:lang w:val="en-US"/>
        </w:rPr>
        <w:t>to the readers,</w:t>
      </w:r>
      <w:r w:rsidR="00A53409">
        <w:rPr>
          <w:sz w:val="22"/>
          <w:szCs w:val="22"/>
          <w:lang w:val="en-US"/>
        </w:rPr>
        <w:t xml:space="preserve"> there could be a</w:t>
      </w:r>
      <w:r w:rsidR="00A53409" w:rsidRPr="00A53409">
        <w:rPr>
          <w:sz w:val="22"/>
          <w:szCs w:val="22"/>
          <w:lang w:val="en-US"/>
        </w:rPr>
        <w:t xml:space="preserve"> request </w:t>
      </w:r>
      <w:r w:rsidR="00A53409">
        <w:rPr>
          <w:sz w:val="22"/>
          <w:szCs w:val="22"/>
          <w:lang w:val="en-US"/>
        </w:rPr>
        <w:t xml:space="preserve">that </w:t>
      </w:r>
      <w:r w:rsidR="00A53409" w:rsidRPr="00A53409">
        <w:rPr>
          <w:sz w:val="22"/>
          <w:szCs w:val="22"/>
          <w:lang w:val="en-US"/>
        </w:rPr>
        <w:t xml:space="preserve">the student </w:t>
      </w:r>
      <w:r w:rsidR="00A53409">
        <w:rPr>
          <w:sz w:val="22"/>
          <w:szCs w:val="22"/>
          <w:lang w:val="en-US"/>
        </w:rPr>
        <w:t>send</w:t>
      </w:r>
      <w:r w:rsidR="00D6446A">
        <w:rPr>
          <w:sz w:val="22"/>
          <w:szCs w:val="22"/>
          <w:lang w:val="en-US"/>
        </w:rPr>
        <w:t>s</w:t>
      </w:r>
      <w:r w:rsidR="00A53409">
        <w:rPr>
          <w:sz w:val="22"/>
          <w:szCs w:val="22"/>
          <w:lang w:val="en-US"/>
        </w:rPr>
        <w:t xml:space="preserve"> the</w:t>
      </w:r>
      <w:r w:rsidR="00A53409" w:rsidRPr="00A53409">
        <w:rPr>
          <w:sz w:val="22"/>
          <w:szCs w:val="22"/>
          <w:lang w:val="en-US"/>
        </w:rPr>
        <w:t xml:space="preserve"> final document </w:t>
      </w:r>
      <w:r w:rsidR="00A53409">
        <w:rPr>
          <w:sz w:val="22"/>
          <w:szCs w:val="22"/>
          <w:lang w:val="en-US"/>
        </w:rPr>
        <w:t>to</w:t>
      </w:r>
      <w:r w:rsidR="00A53409" w:rsidRPr="00A53409">
        <w:rPr>
          <w:sz w:val="22"/>
          <w:szCs w:val="22"/>
          <w:lang w:val="en-US"/>
        </w:rPr>
        <w:t xml:space="preserve"> be reviewed by a professional in the field of philology,</w:t>
      </w:r>
      <w:r w:rsidR="00A53409">
        <w:rPr>
          <w:sz w:val="22"/>
          <w:szCs w:val="22"/>
          <w:lang w:val="en-US"/>
        </w:rPr>
        <w:t xml:space="preserve"> (with charge to the student)</w:t>
      </w:r>
      <w:r w:rsidR="00B040FB">
        <w:rPr>
          <w:sz w:val="22"/>
          <w:szCs w:val="22"/>
          <w:lang w:val="en-US"/>
        </w:rPr>
        <w:t>,</w:t>
      </w:r>
      <w:r w:rsidR="00A53409">
        <w:rPr>
          <w:sz w:val="22"/>
          <w:szCs w:val="22"/>
          <w:lang w:val="en-US"/>
        </w:rPr>
        <w:t xml:space="preserve"> and </w:t>
      </w:r>
      <w:r w:rsidR="00BA1EAD">
        <w:rPr>
          <w:sz w:val="22"/>
          <w:szCs w:val="22"/>
          <w:lang w:val="en-US"/>
        </w:rPr>
        <w:t xml:space="preserve">the revision </w:t>
      </w:r>
      <w:r w:rsidR="00BA1EAD">
        <w:rPr>
          <w:sz w:val="22"/>
          <w:szCs w:val="22"/>
          <w:lang w:val="en-US"/>
        </w:rPr>
        <w:t>dictum</w:t>
      </w:r>
      <w:r w:rsidR="00BA1EAD">
        <w:rPr>
          <w:sz w:val="22"/>
          <w:szCs w:val="22"/>
          <w:lang w:val="en-US"/>
        </w:rPr>
        <w:t xml:space="preserve"> of this professional</w:t>
      </w:r>
      <w:r w:rsidR="00BA1EAD">
        <w:rPr>
          <w:sz w:val="22"/>
          <w:szCs w:val="22"/>
          <w:lang w:val="en-US"/>
        </w:rPr>
        <w:t xml:space="preserve"> must be </w:t>
      </w:r>
      <w:r w:rsidR="00A53409">
        <w:rPr>
          <w:sz w:val="22"/>
          <w:szCs w:val="22"/>
          <w:lang w:val="en-US"/>
        </w:rPr>
        <w:t xml:space="preserve">annexed to the final written document.  </w:t>
      </w:r>
      <w:r w:rsidR="00A53409" w:rsidRPr="00A53409">
        <w:rPr>
          <w:sz w:val="22"/>
          <w:szCs w:val="22"/>
          <w:lang w:val="en-US"/>
        </w:rPr>
        <w:t xml:space="preserve"> </w:t>
      </w:r>
    </w:p>
    <w:p w:rsidR="00A53409" w:rsidRPr="001058A6" w:rsidRDefault="00A53409" w:rsidP="00A56059">
      <w:pPr>
        <w:pStyle w:val="Default"/>
        <w:rPr>
          <w:b/>
          <w:bCs/>
          <w:sz w:val="22"/>
          <w:szCs w:val="22"/>
          <w:lang w:val="en-US"/>
        </w:rPr>
      </w:pPr>
    </w:p>
    <w:p w:rsidR="00A56059" w:rsidRPr="00D62E3E" w:rsidRDefault="0045182E" w:rsidP="00A56059">
      <w:pPr>
        <w:pStyle w:val="Default"/>
        <w:rPr>
          <w:sz w:val="22"/>
          <w:szCs w:val="22"/>
          <w:lang w:val="en-US"/>
        </w:rPr>
      </w:pPr>
      <w:r w:rsidRPr="005F5CE1">
        <w:rPr>
          <w:b/>
          <w:bCs/>
          <w:sz w:val="22"/>
          <w:szCs w:val="22"/>
          <w:lang w:val="en-US"/>
        </w:rPr>
        <w:t>Article</w:t>
      </w:r>
      <w:r w:rsidR="00A56059" w:rsidRPr="005F5CE1">
        <w:rPr>
          <w:b/>
          <w:bCs/>
          <w:sz w:val="22"/>
          <w:szCs w:val="22"/>
          <w:lang w:val="en-US"/>
        </w:rPr>
        <w:t xml:space="preserve"> 31: </w:t>
      </w:r>
      <w:r w:rsidR="00D62E3E" w:rsidRPr="00D62E3E">
        <w:rPr>
          <w:sz w:val="22"/>
          <w:szCs w:val="22"/>
          <w:lang w:val="en-US"/>
        </w:rPr>
        <w:t xml:space="preserve">The FGP must be defended before the </w:t>
      </w:r>
      <w:r w:rsidR="00243DC7">
        <w:rPr>
          <w:sz w:val="22"/>
          <w:szCs w:val="22"/>
          <w:lang w:val="en-US"/>
        </w:rPr>
        <w:t>Examining Committee</w:t>
      </w:r>
      <w:r w:rsidR="00D62E3E" w:rsidRPr="00D62E3E">
        <w:rPr>
          <w:sz w:val="22"/>
          <w:szCs w:val="22"/>
          <w:lang w:val="en-US"/>
        </w:rPr>
        <w:t xml:space="preserve"> on the date and form established by the AD. </w:t>
      </w:r>
      <w:r w:rsidR="00D62E3E">
        <w:rPr>
          <w:sz w:val="22"/>
          <w:szCs w:val="22"/>
          <w:lang w:val="en-US"/>
        </w:rPr>
        <w:t xml:space="preserve">The Members of the </w:t>
      </w:r>
      <w:r w:rsidR="00243DC7">
        <w:rPr>
          <w:sz w:val="22"/>
          <w:szCs w:val="22"/>
          <w:lang w:val="en-US"/>
        </w:rPr>
        <w:t>Committee</w:t>
      </w:r>
      <w:r w:rsidR="00D62E3E">
        <w:rPr>
          <w:sz w:val="22"/>
          <w:szCs w:val="22"/>
          <w:lang w:val="en-US"/>
        </w:rPr>
        <w:t xml:space="preserve"> have voice and vote in their deliberations and their decision </w:t>
      </w:r>
      <w:r w:rsidR="005F5CE1">
        <w:rPr>
          <w:sz w:val="22"/>
          <w:szCs w:val="22"/>
          <w:lang w:val="en-US"/>
        </w:rPr>
        <w:t>will be final. The FGP´s passing grade will be an 80 on a scale from 1 to 100.</w:t>
      </w:r>
    </w:p>
    <w:p w:rsidR="00DA70A6" w:rsidRPr="00D62E3E" w:rsidRDefault="00DA70A6" w:rsidP="00A56059">
      <w:pPr>
        <w:pStyle w:val="Default"/>
        <w:rPr>
          <w:b/>
          <w:bCs/>
          <w:sz w:val="22"/>
          <w:szCs w:val="22"/>
          <w:lang w:val="en-US"/>
        </w:rPr>
      </w:pPr>
    </w:p>
    <w:p w:rsidR="00A56059" w:rsidRPr="00C75E0B" w:rsidRDefault="0045182E" w:rsidP="00A56059">
      <w:pPr>
        <w:pStyle w:val="Default"/>
        <w:rPr>
          <w:sz w:val="22"/>
          <w:szCs w:val="22"/>
          <w:lang w:val="en-US"/>
        </w:rPr>
      </w:pPr>
      <w:r w:rsidRPr="00C75E0B">
        <w:rPr>
          <w:b/>
          <w:bCs/>
          <w:sz w:val="22"/>
          <w:szCs w:val="22"/>
          <w:lang w:val="en-US"/>
        </w:rPr>
        <w:t>Article</w:t>
      </w:r>
      <w:r w:rsidR="00A56059" w:rsidRPr="00C75E0B">
        <w:rPr>
          <w:b/>
          <w:bCs/>
          <w:sz w:val="22"/>
          <w:szCs w:val="22"/>
          <w:lang w:val="en-US"/>
        </w:rPr>
        <w:t xml:space="preserve"> 32: </w:t>
      </w:r>
      <w:r w:rsidR="00C75E0B" w:rsidRPr="00C75E0B">
        <w:rPr>
          <w:sz w:val="22"/>
          <w:szCs w:val="22"/>
          <w:lang w:val="en-US"/>
        </w:rPr>
        <w:t xml:space="preserve">If the </w:t>
      </w:r>
      <w:r w:rsidR="00243DC7">
        <w:rPr>
          <w:sz w:val="22"/>
          <w:szCs w:val="22"/>
          <w:lang w:val="en-US"/>
        </w:rPr>
        <w:t>Examining Committee</w:t>
      </w:r>
      <w:r w:rsidR="00C75E0B" w:rsidRPr="00C75E0B">
        <w:rPr>
          <w:sz w:val="22"/>
          <w:szCs w:val="22"/>
          <w:lang w:val="en-US"/>
        </w:rPr>
        <w:t xml:space="preserve"> considers that there must be adjustments to the FGP, the candidate or candidates, will have 10 working days to </w:t>
      </w:r>
      <w:r w:rsidR="008C35DF">
        <w:rPr>
          <w:sz w:val="22"/>
          <w:szCs w:val="22"/>
          <w:lang w:val="en-US"/>
        </w:rPr>
        <w:t>submit</w:t>
      </w:r>
      <w:r w:rsidR="00C75E0B" w:rsidRPr="00C75E0B">
        <w:rPr>
          <w:sz w:val="22"/>
          <w:szCs w:val="22"/>
          <w:lang w:val="en-US"/>
        </w:rPr>
        <w:t xml:space="preserve"> the corresponding adjustments </w:t>
      </w:r>
      <w:r w:rsidR="008C35DF">
        <w:rPr>
          <w:sz w:val="22"/>
          <w:szCs w:val="22"/>
          <w:lang w:val="en-US"/>
        </w:rPr>
        <w:t>in</w:t>
      </w:r>
      <w:r w:rsidR="00C75E0B" w:rsidRPr="00C75E0B">
        <w:rPr>
          <w:sz w:val="22"/>
          <w:szCs w:val="22"/>
          <w:lang w:val="en-US"/>
        </w:rPr>
        <w:t xml:space="preserve"> the written document. </w:t>
      </w:r>
    </w:p>
    <w:p w:rsidR="00DA70A6" w:rsidRPr="00C75E0B" w:rsidRDefault="00DA70A6" w:rsidP="00A56059">
      <w:pPr>
        <w:pStyle w:val="Default"/>
        <w:rPr>
          <w:b/>
          <w:bCs/>
          <w:sz w:val="22"/>
          <w:szCs w:val="22"/>
          <w:lang w:val="en-US"/>
        </w:rPr>
      </w:pPr>
    </w:p>
    <w:p w:rsidR="00A56059" w:rsidRPr="008C35DF" w:rsidRDefault="0045182E" w:rsidP="00A56059">
      <w:pPr>
        <w:pStyle w:val="Default"/>
        <w:rPr>
          <w:sz w:val="22"/>
          <w:szCs w:val="22"/>
          <w:lang w:val="en-US"/>
        </w:rPr>
      </w:pPr>
      <w:r w:rsidRPr="008C35DF">
        <w:rPr>
          <w:b/>
          <w:bCs/>
          <w:sz w:val="22"/>
          <w:szCs w:val="22"/>
          <w:lang w:val="en-US"/>
        </w:rPr>
        <w:t>Article</w:t>
      </w:r>
      <w:r w:rsidR="00A56059" w:rsidRPr="008C35DF">
        <w:rPr>
          <w:b/>
          <w:bCs/>
          <w:sz w:val="22"/>
          <w:szCs w:val="22"/>
          <w:lang w:val="en-US"/>
        </w:rPr>
        <w:t xml:space="preserve"> 33: </w:t>
      </w:r>
      <w:r w:rsidR="008C35DF" w:rsidRPr="008C35DF">
        <w:rPr>
          <w:sz w:val="22"/>
          <w:szCs w:val="22"/>
          <w:lang w:val="en-US"/>
        </w:rPr>
        <w:t xml:space="preserve">In the event that a student fails the </w:t>
      </w:r>
      <w:r w:rsidR="008C35DF">
        <w:rPr>
          <w:sz w:val="22"/>
          <w:szCs w:val="22"/>
          <w:lang w:val="en-US"/>
        </w:rPr>
        <w:t>FGP</w:t>
      </w:r>
      <w:r w:rsidR="008C35DF" w:rsidRPr="008C35DF">
        <w:rPr>
          <w:sz w:val="22"/>
          <w:szCs w:val="22"/>
          <w:lang w:val="en-US"/>
        </w:rPr>
        <w:t xml:space="preserve">, </w:t>
      </w:r>
      <w:r w:rsidR="00711B2B">
        <w:rPr>
          <w:sz w:val="22"/>
          <w:szCs w:val="22"/>
          <w:lang w:val="en-US"/>
        </w:rPr>
        <w:t>he</w:t>
      </w:r>
      <w:r w:rsidR="008C35DF" w:rsidRPr="008C35DF">
        <w:rPr>
          <w:sz w:val="22"/>
          <w:szCs w:val="22"/>
          <w:lang w:val="en-US"/>
        </w:rPr>
        <w:t xml:space="preserve"> must start a new process similar to </w:t>
      </w:r>
      <w:r w:rsidR="008C35DF">
        <w:rPr>
          <w:sz w:val="22"/>
          <w:szCs w:val="22"/>
          <w:lang w:val="en-US"/>
        </w:rPr>
        <w:t xml:space="preserve">the one </w:t>
      </w:r>
      <w:r w:rsidR="008C35DF" w:rsidRPr="008C35DF">
        <w:rPr>
          <w:sz w:val="22"/>
          <w:szCs w:val="22"/>
          <w:lang w:val="en-US"/>
        </w:rPr>
        <w:t>concluded</w:t>
      </w:r>
      <w:r w:rsidR="008C35DF">
        <w:rPr>
          <w:sz w:val="22"/>
          <w:szCs w:val="22"/>
          <w:lang w:val="en-US"/>
        </w:rPr>
        <w:t>.</w:t>
      </w:r>
    </w:p>
    <w:p w:rsidR="00C75E0B" w:rsidRPr="008C35DF" w:rsidRDefault="00C75E0B" w:rsidP="00A56059">
      <w:pPr>
        <w:pStyle w:val="Default"/>
        <w:rPr>
          <w:sz w:val="22"/>
          <w:szCs w:val="22"/>
          <w:lang w:val="en-US"/>
        </w:rPr>
      </w:pPr>
    </w:p>
    <w:p w:rsidR="00A56059" w:rsidRPr="00243DC7" w:rsidRDefault="0045182E" w:rsidP="00A56059">
      <w:pPr>
        <w:pStyle w:val="Default"/>
        <w:rPr>
          <w:sz w:val="22"/>
          <w:szCs w:val="22"/>
          <w:lang w:val="en-US"/>
        </w:rPr>
      </w:pPr>
      <w:r w:rsidRPr="00243DC7">
        <w:rPr>
          <w:b/>
          <w:sz w:val="22"/>
          <w:szCs w:val="22"/>
          <w:lang w:val="en-US"/>
        </w:rPr>
        <w:t>Article</w:t>
      </w:r>
      <w:r w:rsidR="00A56059" w:rsidRPr="00243DC7">
        <w:rPr>
          <w:b/>
          <w:sz w:val="22"/>
          <w:szCs w:val="22"/>
          <w:lang w:val="en-US"/>
        </w:rPr>
        <w:t xml:space="preserve"> 34</w:t>
      </w:r>
      <w:r w:rsidR="00A56059" w:rsidRPr="00243DC7">
        <w:rPr>
          <w:sz w:val="22"/>
          <w:szCs w:val="22"/>
          <w:lang w:val="en-US"/>
        </w:rPr>
        <w:t xml:space="preserve">: </w:t>
      </w:r>
      <w:r w:rsidR="008C35DF" w:rsidRPr="00243DC7">
        <w:rPr>
          <w:sz w:val="22"/>
          <w:szCs w:val="22"/>
          <w:lang w:val="en-US"/>
        </w:rPr>
        <w:t xml:space="preserve">At the </w:t>
      </w:r>
      <w:r w:rsidR="00243DC7" w:rsidRPr="00243DC7">
        <w:rPr>
          <w:sz w:val="22"/>
          <w:szCs w:val="22"/>
          <w:lang w:val="en-US"/>
        </w:rPr>
        <w:t xml:space="preserve">audience, the Examining Committee </w:t>
      </w:r>
      <w:r w:rsidR="00243DC7">
        <w:rPr>
          <w:sz w:val="22"/>
          <w:szCs w:val="22"/>
          <w:lang w:val="en-US"/>
        </w:rPr>
        <w:t>will register on record the passing decision of the FGP presented by the candidate or candidates.</w:t>
      </w:r>
    </w:p>
    <w:p w:rsidR="00DA70A6" w:rsidRPr="00243DC7" w:rsidRDefault="00DA70A6" w:rsidP="00A56059">
      <w:pPr>
        <w:pStyle w:val="Default"/>
        <w:rPr>
          <w:b/>
          <w:bCs/>
          <w:sz w:val="23"/>
          <w:szCs w:val="23"/>
          <w:lang w:val="en-US"/>
        </w:rPr>
      </w:pPr>
    </w:p>
    <w:p w:rsidR="00A56059" w:rsidRPr="00B00C9D" w:rsidRDefault="00DA70A6" w:rsidP="00A56059">
      <w:pPr>
        <w:pStyle w:val="Default"/>
        <w:rPr>
          <w:sz w:val="23"/>
          <w:szCs w:val="23"/>
          <w:lang w:val="en-US"/>
        </w:rPr>
      </w:pPr>
      <w:r w:rsidRPr="00B00C9D">
        <w:rPr>
          <w:b/>
          <w:bCs/>
          <w:sz w:val="23"/>
          <w:szCs w:val="23"/>
          <w:lang w:val="en-US"/>
        </w:rPr>
        <w:t xml:space="preserve">CHAPTER VII: </w:t>
      </w:r>
      <w:r w:rsidR="00711B2B" w:rsidRPr="00711B2B">
        <w:rPr>
          <w:b/>
          <w:bCs/>
          <w:sz w:val="23"/>
          <w:szCs w:val="23"/>
          <w:lang w:val="en-US"/>
        </w:rPr>
        <w:t>REMISSIONS</w:t>
      </w:r>
      <w:r w:rsidR="00A56059" w:rsidRPr="00B00C9D">
        <w:rPr>
          <w:b/>
          <w:bCs/>
          <w:sz w:val="23"/>
          <w:szCs w:val="23"/>
          <w:lang w:val="en-US"/>
        </w:rPr>
        <w:t xml:space="preserve"> </w:t>
      </w:r>
    </w:p>
    <w:p w:rsidR="00DA70A6" w:rsidRPr="00B00C9D" w:rsidRDefault="00DA70A6" w:rsidP="00A56059">
      <w:pPr>
        <w:pStyle w:val="Default"/>
        <w:rPr>
          <w:b/>
          <w:bCs/>
          <w:sz w:val="22"/>
          <w:szCs w:val="22"/>
          <w:lang w:val="en-US"/>
        </w:rPr>
      </w:pPr>
    </w:p>
    <w:p w:rsidR="00A56059" w:rsidRPr="00243DC7" w:rsidRDefault="0045182E" w:rsidP="00A56059">
      <w:pPr>
        <w:pStyle w:val="Default"/>
        <w:rPr>
          <w:sz w:val="22"/>
          <w:szCs w:val="22"/>
          <w:lang w:val="en-US"/>
        </w:rPr>
      </w:pPr>
      <w:r w:rsidRPr="00B00C9D">
        <w:rPr>
          <w:b/>
          <w:bCs/>
          <w:sz w:val="22"/>
          <w:szCs w:val="22"/>
          <w:lang w:val="en-US"/>
        </w:rPr>
        <w:t>Article</w:t>
      </w:r>
      <w:r w:rsidR="00A56059" w:rsidRPr="00B00C9D">
        <w:rPr>
          <w:b/>
          <w:bCs/>
          <w:sz w:val="22"/>
          <w:szCs w:val="22"/>
          <w:lang w:val="en-US"/>
        </w:rPr>
        <w:t xml:space="preserve"> 35: </w:t>
      </w:r>
      <w:r w:rsidR="00243DC7" w:rsidRPr="00243DC7">
        <w:rPr>
          <w:sz w:val="22"/>
          <w:szCs w:val="22"/>
          <w:lang w:val="en-US"/>
        </w:rPr>
        <w:t xml:space="preserve">The standards in this regulation will be complemented by the </w:t>
      </w:r>
      <w:r w:rsidR="00243DC7">
        <w:rPr>
          <w:sz w:val="22"/>
          <w:szCs w:val="22"/>
          <w:lang w:val="en-US"/>
        </w:rPr>
        <w:t xml:space="preserve">general </w:t>
      </w:r>
      <w:r w:rsidR="00243DC7" w:rsidRPr="00243DC7">
        <w:rPr>
          <w:sz w:val="22"/>
          <w:szCs w:val="22"/>
          <w:lang w:val="en-US"/>
        </w:rPr>
        <w:t xml:space="preserve">institutional </w:t>
      </w:r>
      <w:r w:rsidR="00243DC7">
        <w:rPr>
          <w:sz w:val="22"/>
          <w:szCs w:val="22"/>
          <w:lang w:val="en-US"/>
        </w:rPr>
        <w:t>standards. In the event that there is inappropriate behavior from the actors</w:t>
      </w:r>
      <w:r w:rsidR="00B00C9D">
        <w:rPr>
          <w:sz w:val="22"/>
          <w:szCs w:val="22"/>
          <w:lang w:val="en-US"/>
        </w:rPr>
        <w:t>,</w:t>
      </w:r>
      <w:r w:rsidR="00243DC7">
        <w:rPr>
          <w:sz w:val="22"/>
          <w:szCs w:val="22"/>
          <w:lang w:val="en-US"/>
        </w:rPr>
        <w:t xml:space="preserve"> the institution´s body of disciplinary </w:t>
      </w:r>
      <w:r w:rsidR="00B00C9D">
        <w:rPr>
          <w:sz w:val="22"/>
          <w:szCs w:val="22"/>
          <w:lang w:val="en-US"/>
        </w:rPr>
        <w:t>rules will be applied (See the Student Regulation Regime).</w:t>
      </w:r>
    </w:p>
    <w:p w:rsidR="00A713DD" w:rsidRPr="00A713DD" w:rsidRDefault="00A56059" w:rsidP="00A713DD">
      <w:pPr>
        <w:pStyle w:val="Default"/>
        <w:pageBreakBefore/>
        <w:rPr>
          <w:sz w:val="18"/>
          <w:szCs w:val="18"/>
          <w:lang w:val="en-US"/>
        </w:rPr>
      </w:pPr>
      <w:proofErr w:type="gramStart"/>
      <w:r w:rsidRPr="00B651AE">
        <w:rPr>
          <w:sz w:val="18"/>
          <w:szCs w:val="18"/>
          <w:lang w:val="en-US"/>
        </w:rPr>
        <w:lastRenderedPageBreak/>
        <w:t>Not</w:t>
      </w:r>
      <w:r w:rsidR="00A713DD" w:rsidRPr="00B651AE">
        <w:rPr>
          <w:sz w:val="18"/>
          <w:szCs w:val="18"/>
          <w:lang w:val="en-US"/>
        </w:rPr>
        <w:t>e</w:t>
      </w:r>
      <w:r w:rsidRPr="00B651AE">
        <w:rPr>
          <w:sz w:val="18"/>
          <w:szCs w:val="18"/>
          <w:lang w:val="en-US"/>
        </w:rPr>
        <w:t xml:space="preserve"> :</w:t>
      </w:r>
      <w:proofErr w:type="gramEnd"/>
      <w:r w:rsidRPr="00B651AE">
        <w:rPr>
          <w:sz w:val="18"/>
          <w:szCs w:val="18"/>
          <w:lang w:val="en-US"/>
        </w:rPr>
        <w:t xml:space="preserve"> </w:t>
      </w:r>
    </w:p>
    <w:p w:rsidR="00A56059" w:rsidRPr="00A713DD" w:rsidRDefault="00E376C2" w:rsidP="00A56059">
      <w:pPr>
        <w:pStyle w:val="Default"/>
        <w:spacing w:after="8"/>
        <w:rPr>
          <w:color w:val="0000FF"/>
          <w:sz w:val="18"/>
          <w:szCs w:val="18"/>
          <w:lang w:val="en-US"/>
        </w:rPr>
      </w:pPr>
      <w:r>
        <w:rPr>
          <w:sz w:val="18"/>
          <w:szCs w:val="18"/>
          <w:lang w:val="en-US"/>
        </w:rPr>
        <w:t>In</w:t>
      </w:r>
      <w:r w:rsidR="00A713DD" w:rsidRPr="00A713DD">
        <w:rPr>
          <w:sz w:val="18"/>
          <w:szCs w:val="18"/>
          <w:lang w:val="en-US"/>
        </w:rPr>
        <w:t xml:space="preserve"> pr</w:t>
      </w:r>
      <w:r w:rsidR="00A713DD">
        <w:rPr>
          <w:sz w:val="18"/>
          <w:szCs w:val="18"/>
          <w:lang w:val="en-US"/>
        </w:rPr>
        <w:t>e</w:t>
      </w:r>
      <w:r w:rsidR="00A713DD" w:rsidRPr="00A713DD">
        <w:rPr>
          <w:sz w:val="18"/>
          <w:szCs w:val="18"/>
          <w:lang w:val="en-US"/>
        </w:rPr>
        <w:t xml:space="preserve">paration </w:t>
      </w:r>
      <w:r>
        <w:rPr>
          <w:sz w:val="18"/>
          <w:szCs w:val="18"/>
          <w:lang w:val="en-US"/>
        </w:rPr>
        <w:t>for</w:t>
      </w:r>
      <w:r w:rsidR="00A713DD" w:rsidRPr="00A713DD">
        <w:rPr>
          <w:sz w:val="18"/>
          <w:szCs w:val="18"/>
          <w:lang w:val="en-US"/>
        </w:rPr>
        <w:t xml:space="preserve"> the present Regulation, the following documents have been consulted: 1. </w:t>
      </w:r>
      <w:r w:rsidR="00A713DD">
        <w:rPr>
          <w:sz w:val="18"/>
          <w:szCs w:val="18"/>
          <w:lang w:val="en-US"/>
        </w:rPr>
        <w:t xml:space="preserve">University of Costa Rica (1980). </w:t>
      </w:r>
      <w:proofErr w:type="gramStart"/>
      <w:r w:rsidR="00A713DD">
        <w:rPr>
          <w:sz w:val="18"/>
          <w:szCs w:val="18"/>
          <w:lang w:val="en-US"/>
        </w:rPr>
        <w:t>Final Graduation Projects.</w:t>
      </w:r>
      <w:proofErr w:type="gramEnd"/>
      <w:r w:rsidR="00A713DD">
        <w:rPr>
          <w:sz w:val="18"/>
          <w:szCs w:val="18"/>
          <w:lang w:val="en-US"/>
        </w:rPr>
        <w:t xml:space="preserve"> Available at: </w:t>
      </w:r>
      <w:r w:rsidR="00A56059" w:rsidRPr="00A713DD">
        <w:rPr>
          <w:color w:val="0000FF"/>
          <w:sz w:val="18"/>
          <w:szCs w:val="18"/>
          <w:lang w:val="en-US"/>
        </w:rPr>
        <w:t xml:space="preserve">http://www.cu.ucr.ac.cr/normativ/trabajos_finales_graduacion.pdf </w:t>
      </w:r>
    </w:p>
    <w:p w:rsidR="00A56059" w:rsidRPr="00A713DD" w:rsidRDefault="00A56059" w:rsidP="00A56059">
      <w:pPr>
        <w:pStyle w:val="Default"/>
        <w:spacing w:after="8"/>
        <w:rPr>
          <w:color w:val="0000FF"/>
          <w:sz w:val="18"/>
          <w:szCs w:val="18"/>
          <w:lang w:val="en-US"/>
        </w:rPr>
      </w:pPr>
      <w:r w:rsidRPr="00A713DD">
        <w:rPr>
          <w:sz w:val="18"/>
          <w:szCs w:val="18"/>
          <w:lang w:val="en-US"/>
        </w:rPr>
        <w:t xml:space="preserve">2. Universidad </w:t>
      </w:r>
      <w:proofErr w:type="spellStart"/>
      <w:r w:rsidRPr="00A713DD">
        <w:rPr>
          <w:sz w:val="18"/>
          <w:szCs w:val="18"/>
          <w:lang w:val="en-US"/>
        </w:rPr>
        <w:t>Estatal</w:t>
      </w:r>
      <w:proofErr w:type="spellEnd"/>
      <w:r w:rsidRPr="00A713DD">
        <w:rPr>
          <w:sz w:val="18"/>
          <w:szCs w:val="18"/>
          <w:lang w:val="en-US"/>
        </w:rPr>
        <w:t xml:space="preserve"> a </w:t>
      </w:r>
      <w:proofErr w:type="spellStart"/>
      <w:r w:rsidRPr="00A713DD">
        <w:rPr>
          <w:sz w:val="18"/>
          <w:szCs w:val="18"/>
          <w:lang w:val="en-US"/>
        </w:rPr>
        <w:t>Distancia</w:t>
      </w:r>
      <w:proofErr w:type="spellEnd"/>
      <w:r w:rsidRPr="00A713DD">
        <w:rPr>
          <w:sz w:val="18"/>
          <w:szCs w:val="18"/>
          <w:lang w:val="en-US"/>
        </w:rPr>
        <w:t xml:space="preserve"> (2003)</w:t>
      </w:r>
      <w:r>
        <w:rPr>
          <w:sz w:val="18"/>
          <w:szCs w:val="18"/>
        </w:rPr>
        <w:t xml:space="preserve">. </w:t>
      </w:r>
      <w:proofErr w:type="gramStart"/>
      <w:r w:rsidR="00A713DD" w:rsidRPr="00A713DD">
        <w:rPr>
          <w:sz w:val="18"/>
          <w:szCs w:val="18"/>
          <w:lang w:val="en-US"/>
        </w:rPr>
        <w:t>Final Graduation Projects</w:t>
      </w:r>
      <w:r w:rsidRPr="00A713DD">
        <w:rPr>
          <w:sz w:val="18"/>
          <w:szCs w:val="18"/>
          <w:lang w:val="en-US"/>
        </w:rPr>
        <w:t>.</w:t>
      </w:r>
      <w:proofErr w:type="gramEnd"/>
      <w:r w:rsidRPr="00A713DD">
        <w:rPr>
          <w:sz w:val="18"/>
          <w:szCs w:val="18"/>
          <w:lang w:val="en-US"/>
        </w:rPr>
        <w:t xml:space="preserve"> </w:t>
      </w:r>
      <w:r w:rsidR="00A713DD" w:rsidRPr="00A713DD">
        <w:rPr>
          <w:sz w:val="18"/>
          <w:szCs w:val="18"/>
          <w:lang w:val="en-US"/>
        </w:rPr>
        <w:t>Available at</w:t>
      </w:r>
      <w:r w:rsidRPr="00A713DD">
        <w:rPr>
          <w:sz w:val="18"/>
          <w:szCs w:val="18"/>
          <w:lang w:val="en-US"/>
        </w:rPr>
        <w:t>:</w:t>
      </w:r>
      <w:r w:rsidRPr="00A713DD">
        <w:rPr>
          <w:color w:val="0000FF"/>
          <w:sz w:val="18"/>
          <w:szCs w:val="18"/>
          <w:lang w:val="en-US"/>
        </w:rPr>
        <w:t xml:space="preserve">http://estatico.uned.ac.cr/cidi/reglamento/TRABAJOSFINALESDEGRADUACIONJUN07.swf </w:t>
      </w:r>
    </w:p>
    <w:p w:rsidR="00A56059" w:rsidRPr="00A713DD" w:rsidRDefault="00A56059" w:rsidP="00A56059">
      <w:pPr>
        <w:pStyle w:val="Default"/>
        <w:spacing w:after="8"/>
        <w:rPr>
          <w:color w:val="0000FF"/>
          <w:sz w:val="18"/>
          <w:szCs w:val="18"/>
          <w:lang w:val="en-US"/>
        </w:rPr>
      </w:pPr>
      <w:proofErr w:type="gramStart"/>
      <w:r w:rsidRPr="00A713DD">
        <w:rPr>
          <w:color w:val="0000FF"/>
          <w:sz w:val="18"/>
          <w:szCs w:val="18"/>
          <w:lang w:val="en-US"/>
        </w:rPr>
        <w:t xml:space="preserve">3. </w:t>
      </w:r>
      <w:proofErr w:type="spellStart"/>
      <w:r w:rsidR="00A713DD" w:rsidRPr="00A713DD">
        <w:rPr>
          <w:sz w:val="18"/>
          <w:szCs w:val="18"/>
          <w:lang w:val="en-US"/>
        </w:rPr>
        <w:t>Interamerican</w:t>
      </w:r>
      <w:proofErr w:type="spellEnd"/>
      <w:r w:rsidR="00A713DD" w:rsidRPr="00A713DD">
        <w:rPr>
          <w:sz w:val="18"/>
          <w:szCs w:val="18"/>
          <w:lang w:val="en-US"/>
        </w:rPr>
        <w:t xml:space="preserve"> University of</w:t>
      </w:r>
      <w:r w:rsidRPr="00A713DD">
        <w:rPr>
          <w:sz w:val="18"/>
          <w:szCs w:val="18"/>
          <w:lang w:val="en-US"/>
        </w:rPr>
        <w:t xml:space="preserve"> Costa Rica (2010).</w:t>
      </w:r>
      <w:proofErr w:type="gramEnd"/>
      <w:r w:rsidRPr="00A713DD">
        <w:rPr>
          <w:sz w:val="18"/>
          <w:szCs w:val="18"/>
          <w:lang w:val="en-US"/>
        </w:rPr>
        <w:t xml:space="preserve"> </w:t>
      </w:r>
      <w:proofErr w:type="gramStart"/>
      <w:r w:rsidR="00A713DD" w:rsidRPr="00A713DD">
        <w:rPr>
          <w:sz w:val="18"/>
          <w:szCs w:val="18"/>
          <w:lang w:val="en-US"/>
        </w:rPr>
        <w:t>Final Graduation Projects</w:t>
      </w:r>
      <w:r w:rsidRPr="00A713DD">
        <w:rPr>
          <w:sz w:val="18"/>
          <w:szCs w:val="18"/>
          <w:lang w:val="en-US"/>
        </w:rPr>
        <w:t>.</w:t>
      </w:r>
      <w:proofErr w:type="gramEnd"/>
      <w:r w:rsidRPr="00A713DD">
        <w:rPr>
          <w:sz w:val="18"/>
          <w:szCs w:val="18"/>
          <w:lang w:val="en-US"/>
        </w:rPr>
        <w:t xml:space="preserve"> </w:t>
      </w:r>
      <w:r w:rsidR="00A713DD" w:rsidRPr="00A713DD">
        <w:rPr>
          <w:sz w:val="18"/>
          <w:szCs w:val="18"/>
          <w:lang w:val="en-US"/>
        </w:rPr>
        <w:t>Available at</w:t>
      </w:r>
      <w:r w:rsidRPr="00A713DD">
        <w:rPr>
          <w:sz w:val="18"/>
          <w:szCs w:val="18"/>
          <w:lang w:val="en-US"/>
        </w:rPr>
        <w:t xml:space="preserve">: </w:t>
      </w:r>
      <w:r w:rsidRPr="00A713DD">
        <w:rPr>
          <w:color w:val="0000FF"/>
          <w:sz w:val="18"/>
          <w:szCs w:val="18"/>
          <w:lang w:val="en-US"/>
        </w:rPr>
        <w:t>2010</w:t>
      </w:r>
      <w:proofErr w:type="gramStart"/>
      <w:r w:rsidRPr="00A713DD">
        <w:rPr>
          <w:color w:val="0000FF"/>
          <w:sz w:val="18"/>
          <w:szCs w:val="18"/>
          <w:lang w:val="en-US"/>
        </w:rPr>
        <w:t>_(</w:t>
      </w:r>
      <w:proofErr w:type="gramEnd"/>
      <w:r w:rsidRPr="00A713DD">
        <w:rPr>
          <w:color w:val="0000FF"/>
          <w:sz w:val="18"/>
          <w:szCs w:val="18"/>
          <w:lang w:val="en-US"/>
        </w:rPr>
        <w:t xml:space="preserve">07)_julio_27_2010-OFICIAL-REGLAMENTO_DE_TFG.pdf </w:t>
      </w:r>
    </w:p>
    <w:p w:rsidR="00A56059" w:rsidRPr="00A713DD" w:rsidRDefault="00A56059" w:rsidP="00A56059">
      <w:pPr>
        <w:pStyle w:val="Default"/>
        <w:rPr>
          <w:sz w:val="18"/>
          <w:szCs w:val="18"/>
          <w:lang w:val="en-US"/>
        </w:rPr>
      </w:pPr>
      <w:r w:rsidRPr="00A713DD">
        <w:rPr>
          <w:sz w:val="18"/>
          <w:szCs w:val="18"/>
          <w:lang w:val="en-US"/>
        </w:rPr>
        <w:t xml:space="preserve">4. </w:t>
      </w:r>
      <w:r w:rsidR="00A713DD" w:rsidRPr="00A713DD">
        <w:rPr>
          <w:sz w:val="18"/>
          <w:szCs w:val="18"/>
          <w:lang w:val="en-US"/>
        </w:rPr>
        <w:t>Process for the Final Graduation Project FGP</w:t>
      </w:r>
      <w:r w:rsidRPr="00A713DD">
        <w:rPr>
          <w:sz w:val="18"/>
          <w:szCs w:val="18"/>
          <w:lang w:val="en-US"/>
        </w:rPr>
        <w:t xml:space="preserve"> (2011): </w:t>
      </w:r>
      <w:r w:rsidR="00A713DD" w:rsidRPr="00A713DD">
        <w:rPr>
          <w:sz w:val="18"/>
          <w:szCs w:val="18"/>
          <w:lang w:val="en-US"/>
        </w:rPr>
        <w:t>University for International Cooperation</w:t>
      </w:r>
      <w:r w:rsidRPr="00A713DD">
        <w:rPr>
          <w:sz w:val="18"/>
          <w:szCs w:val="18"/>
          <w:lang w:val="en-US"/>
        </w:rPr>
        <w:t xml:space="preserve">. </w:t>
      </w:r>
      <w:proofErr w:type="gramStart"/>
      <w:r w:rsidR="00A713DD" w:rsidRPr="00A713DD">
        <w:rPr>
          <w:sz w:val="18"/>
          <w:szCs w:val="18"/>
          <w:lang w:val="en-US"/>
        </w:rPr>
        <w:t>Written document</w:t>
      </w:r>
      <w:r w:rsidRPr="00A713DD">
        <w:rPr>
          <w:b/>
          <w:bCs/>
          <w:sz w:val="18"/>
          <w:szCs w:val="18"/>
          <w:lang w:val="en-US"/>
        </w:rPr>
        <w:t>.</w:t>
      </w:r>
      <w:proofErr w:type="gramEnd"/>
      <w:r w:rsidRPr="00A713DD">
        <w:rPr>
          <w:b/>
          <w:bCs/>
          <w:sz w:val="18"/>
          <w:szCs w:val="18"/>
          <w:lang w:val="en-US"/>
        </w:rPr>
        <w:t xml:space="preserve"> </w:t>
      </w:r>
    </w:p>
    <w:p w:rsidR="00A56059" w:rsidRPr="00A713DD" w:rsidRDefault="00A56059" w:rsidP="00A56059">
      <w:pPr>
        <w:pStyle w:val="Default"/>
        <w:rPr>
          <w:sz w:val="18"/>
          <w:szCs w:val="18"/>
          <w:lang w:val="en-US"/>
        </w:rPr>
      </w:pPr>
    </w:p>
    <w:p w:rsidR="00A56059" w:rsidRPr="00A713DD" w:rsidRDefault="00A90647" w:rsidP="00A56059">
      <w:pPr>
        <w:pStyle w:val="Default"/>
        <w:pageBreakBefore/>
        <w:rPr>
          <w:sz w:val="23"/>
          <w:szCs w:val="23"/>
          <w:lang w:val="en-US"/>
        </w:rPr>
      </w:pPr>
      <w:r w:rsidRPr="00A713DD">
        <w:rPr>
          <w:b/>
          <w:bCs/>
          <w:sz w:val="23"/>
          <w:szCs w:val="23"/>
          <w:lang w:val="en-US"/>
        </w:rPr>
        <w:lastRenderedPageBreak/>
        <w:t>ANNEX</w:t>
      </w:r>
      <w:r w:rsidR="00DA70A6" w:rsidRPr="00A713DD">
        <w:rPr>
          <w:b/>
          <w:bCs/>
          <w:sz w:val="23"/>
          <w:szCs w:val="23"/>
          <w:lang w:val="en-US"/>
        </w:rPr>
        <w:t>E</w:t>
      </w:r>
      <w:r w:rsidR="00A56059" w:rsidRPr="00A713DD">
        <w:rPr>
          <w:b/>
          <w:bCs/>
          <w:sz w:val="23"/>
          <w:szCs w:val="23"/>
          <w:lang w:val="en-US"/>
        </w:rPr>
        <w:t xml:space="preserve">S </w:t>
      </w:r>
    </w:p>
    <w:p w:rsidR="00DA70A6" w:rsidRPr="00A713DD" w:rsidRDefault="00DA70A6" w:rsidP="00A56059">
      <w:pPr>
        <w:pStyle w:val="Default"/>
        <w:rPr>
          <w:b/>
          <w:bCs/>
          <w:sz w:val="22"/>
          <w:szCs w:val="22"/>
          <w:lang w:val="en-US"/>
        </w:rPr>
      </w:pPr>
    </w:p>
    <w:p w:rsidR="00DA70A6" w:rsidRPr="00DA70A6" w:rsidRDefault="00DA70A6" w:rsidP="00A56059">
      <w:pPr>
        <w:pStyle w:val="Default"/>
        <w:rPr>
          <w:b/>
          <w:bCs/>
          <w:sz w:val="22"/>
          <w:szCs w:val="22"/>
          <w:lang w:val="en-US"/>
        </w:rPr>
      </w:pPr>
      <w:r w:rsidRPr="00DA70A6">
        <w:rPr>
          <w:b/>
          <w:bCs/>
          <w:sz w:val="22"/>
          <w:szCs w:val="22"/>
          <w:lang w:val="en-US"/>
        </w:rPr>
        <w:t xml:space="preserve">ANNEX 1: STANDARD FORMAT FOR FINAL GRADUATION </w:t>
      </w:r>
      <w:r w:rsidR="00251ABF">
        <w:rPr>
          <w:b/>
          <w:bCs/>
          <w:sz w:val="22"/>
          <w:szCs w:val="22"/>
          <w:lang w:val="en-US"/>
        </w:rPr>
        <w:t>PROJECT</w:t>
      </w:r>
      <w:r w:rsidRPr="00DA70A6">
        <w:rPr>
          <w:b/>
          <w:bCs/>
          <w:sz w:val="22"/>
          <w:szCs w:val="22"/>
          <w:lang w:val="en-US"/>
        </w:rPr>
        <w:t>: THESES MODEL</w:t>
      </w:r>
    </w:p>
    <w:p w:rsidR="00A56059" w:rsidRPr="00DA70A6" w:rsidRDefault="00A56059" w:rsidP="00A56059">
      <w:pPr>
        <w:pStyle w:val="Default"/>
        <w:rPr>
          <w:sz w:val="22"/>
          <w:szCs w:val="22"/>
          <w:lang w:val="en-US"/>
        </w:rPr>
      </w:pPr>
      <w:r w:rsidRPr="00DA70A6">
        <w:rPr>
          <w:b/>
          <w:bCs/>
          <w:sz w:val="22"/>
          <w:szCs w:val="22"/>
          <w:lang w:val="en-US"/>
        </w:rPr>
        <w:t xml:space="preserve"> </w:t>
      </w:r>
    </w:p>
    <w:p w:rsidR="00DA70A6" w:rsidRPr="00251ABF" w:rsidRDefault="00A56059" w:rsidP="00A56059">
      <w:pPr>
        <w:pStyle w:val="Default"/>
        <w:rPr>
          <w:sz w:val="22"/>
          <w:szCs w:val="22"/>
          <w:lang w:val="en-US"/>
        </w:rPr>
      </w:pPr>
      <w:r w:rsidRPr="00251ABF">
        <w:rPr>
          <w:sz w:val="22"/>
          <w:szCs w:val="22"/>
          <w:lang w:val="en-US"/>
        </w:rPr>
        <w:t xml:space="preserve">1. </w:t>
      </w:r>
      <w:r w:rsidR="00251ABF" w:rsidRPr="00251ABF">
        <w:rPr>
          <w:sz w:val="22"/>
          <w:szCs w:val="22"/>
          <w:lang w:val="en-US"/>
        </w:rPr>
        <w:t>INITIAL PAGES</w:t>
      </w:r>
    </w:p>
    <w:p w:rsidR="00A56059" w:rsidRPr="00251ABF" w:rsidRDefault="00A56059" w:rsidP="00A56059">
      <w:pPr>
        <w:pStyle w:val="Default"/>
        <w:rPr>
          <w:sz w:val="22"/>
          <w:szCs w:val="22"/>
          <w:lang w:val="en-US"/>
        </w:rPr>
      </w:pPr>
      <w:r w:rsidRPr="00251ABF">
        <w:rPr>
          <w:sz w:val="22"/>
          <w:szCs w:val="22"/>
          <w:lang w:val="en-US"/>
        </w:rPr>
        <w:t xml:space="preserve"> </w:t>
      </w:r>
    </w:p>
    <w:p w:rsidR="00A56059" w:rsidRPr="00251ABF" w:rsidRDefault="00A56059" w:rsidP="00A56059">
      <w:pPr>
        <w:pStyle w:val="Default"/>
        <w:rPr>
          <w:sz w:val="22"/>
          <w:szCs w:val="22"/>
          <w:lang w:val="en-US"/>
        </w:rPr>
      </w:pPr>
      <w:r w:rsidRPr="00251ABF">
        <w:rPr>
          <w:sz w:val="22"/>
          <w:szCs w:val="22"/>
          <w:lang w:val="en-US"/>
        </w:rPr>
        <w:t xml:space="preserve">a. </w:t>
      </w:r>
      <w:r w:rsidR="00251ABF" w:rsidRPr="00251ABF">
        <w:rPr>
          <w:sz w:val="22"/>
          <w:szCs w:val="22"/>
          <w:lang w:val="en-US"/>
        </w:rPr>
        <w:t>Cover</w:t>
      </w:r>
      <w:r w:rsidRPr="00251ABF">
        <w:rPr>
          <w:sz w:val="22"/>
          <w:szCs w:val="22"/>
          <w:lang w:val="en-US"/>
        </w:rPr>
        <w:t xml:space="preserve">. </w:t>
      </w:r>
    </w:p>
    <w:p w:rsidR="00A56059" w:rsidRPr="00251ABF" w:rsidRDefault="00A56059" w:rsidP="00A56059">
      <w:pPr>
        <w:pStyle w:val="Default"/>
        <w:rPr>
          <w:sz w:val="22"/>
          <w:szCs w:val="22"/>
          <w:lang w:val="en-US"/>
        </w:rPr>
      </w:pPr>
      <w:r w:rsidRPr="00251ABF">
        <w:rPr>
          <w:sz w:val="22"/>
          <w:szCs w:val="22"/>
          <w:lang w:val="en-US"/>
        </w:rPr>
        <w:t xml:space="preserve">b. </w:t>
      </w:r>
      <w:r w:rsidR="00251ABF" w:rsidRPr="00251ABF">
        <w:rPr>
          <w:sz w:val="22"/>
          <w:szCs w:val="22"/>
          <w:lang w:val="en-US"/>
        </w:rPr>
        <w:t>Fly leaf</w:t>
      </w:r>
      <w:r w:rsidRPr="00251ABF">
        <w:rPr>
          <w:sz w:val="22"/>
          <w:szCs w:val="22"/>
          <w:lang w:val="en-US"/>
        </w:rPr>
        <w:t xml:space="preserve">. </w:t>
      </w:r>
    </w:p>
    <w:p w:rsidR="00A56059" w:rsidRPr="00251ABF" w:rsidRDefault="00A56059" w:rsidP="00A56059">
      <w:pPr>
        <w:pStyle w:val="Default"/>
        <w:rPr>
          <w:sz w:val="22"/>
          <w:szCs w:val="22"/>
          <w:lang w:val="en-US"/>
        </w:rPr>
      </w:pPr>
      <w:r w:rsidRPr="00251ABF">
        <w:rPr>
          <w:sz w:val="22"/>
          <w:szCs w:val="22"/>
          <w:lang w:val="en-US"/>
        </w:rPr>
        <w:t xml:space="preserve">c. </w:t>
      </w:r>
      <w:r w:rsidR="00251ABF" w:rsidRPr="00251ABF">
        <w:rPr>
          <w:sz w:val="22"/>
          <w:szCs w:val="22"/>
          <w:lang w:val="en-US"/>
        </w:rPr>
        <w:t>Title page</w:t>
      </w:r>
      <w:r w:rsidRPr="00251ABF">
        <w:rPr>
          <w:sz w:val="22"/>
          <w:szCs w:val="22"/>
          <w:lang w:val="en-US"/>
        </w:rPr>
        <w:t xml:space="preserve">. </w:t>
      </w:r>
    </w:p>
    <w:p w:rsidR="00DA70A6" w:rsidRPr="00251ABF" w:rsidRDefault="00DA70A6" w:rsidP="00A56059">
      <w:pPr>
        <w:pStyle w:val="Default"/>
        <w:rPr>
          <w:sz w:val="22"/>
          <w:szCs w:val="22"/>
          <w:lang w:val="en-US"/>
        </w:rPr>
      </w:pPr>
    </w:p>
    <w:p w:rsidR="00DA70A6" w:rsidRPr="00251ABF" w:rsidRDefault="00A56059" w:rsidP="00A56059">
      <w:pPr>
        <w:pStyle w:val="Default"/>
        <w:rPr>
          <w:sz w:val="22"/>
          <w:szCs w:val="22"/>
          <w:lang w:val="en-US"/>
        </w:rPr>
      </w:pPr>
      <w:r w:rsidRPr="00251ABF">
        <w:rPr>
          <w:sz w:val="22"/>
          <w:szCs w:val="22"/>
          <w:lang w:val="en-US"/>
        </w:rPr>
        <w:t xml:space="preserve">2. </w:t>
      </w:r>
      <w:r w:rsidR="00251ABF" w:rsidRPr="00251ABF">
        <w:rPr>
          <w:sz w:val="22"/>
          <w:szCs w:val="22"/>
          <w:lang w:val="en-US"/>
        </w:rPr>
        <w:t>FGP STRUCTURE</w:t>
      </w:r>
    </w:p>
    <w:p w:rsidR="00251ABF" w:rsidRPr="00251ABF" w:rsidRDefault="00251ABF" w:rsidP="00A56059">
      <w:pPr>
        <w:pStyle w:val="Default"/>
        <w:rPr>
          <w:sz w:val="22"/>
          <w:szCs w:val="22"/>
          <w:lang w:val="en-US"/>
        </w:rPr>
      </w:pPr>
    </w:p>
    <w:p w:rsidR="00A56059" w:rsidRPr="00251ABF" w:rsidRDefault="00A56059" w:rsidP="00A56059">
      <w:pPr>
        <w:pStyle w:val="Default"/>
        <w:rPr>
          <w:sz w:val="22"/>
          <w:szCs w:val="22"/>
          <w:lang w:val="en-US"/>
        </w:rPr>
      </w:pPr>
      <w:r w:rsidRPr="00251ABF">
        <w:rPr>
          <w:sz w:val="22"/>
          <w:szCs w:val="22"/>
          <w:lang w:val="en-US"/>
        </w:rPr>
        <w:t xml:space="preserve">CHAPTER I: </w:t>
      </w:r>
      <w:r w:rsidR="00251ABF" w:rsidRPr="00251ABF">
        <w:rPr>
          <w:sz w:val="22"/>
          <w:szCs w:val="22"/>
          <w:lang w:val="en-US"/>
        </w:rPr>
        <w:t>P</w:t>
      </w:r>
      <w:r w:rsidR="00251ABF">
        <w:rPr>
          <w:sz w:val="22"/>
          <w:szCs w:val="22"/>
          <w:lang w:val="en-US"/>
        </w:rPr>
        <w:t>ROBLEM AND PURPOSE</w:t>
      </w:r>
    </w:p>
    <w:p w:rsidR="00DA70A6" w:rsidRPr="00251ABF" w:rsidRDefault="00DA70A6" w:rsidP="00A56059">
      <w:pPr>
        <w:pStyle w:val="Default"/>
        <w:rPr>
          <w:sz w:val="22"/>
          <w:szCs w:val="22"/>
          <w:lang w:val="en-US"/>
        </w:rPr>
      </w:pPr>
    </w:p>
    <w:p w:rsidR="00A56059" w:rsidRPr="00251ABF" w:rsidRDefault="00A56059" w:rsidP="00A56059">
      <w:pPr>
        <w:pStyle w:val="Default"/>
        <w:rPr>
          <w:sz w:val="22"/>
          <w:szCs w:val="22"/>
          <w:lang w:val="en-US"/>
        </w:rPr>
      </w:pPr>
      <w:r w:rsidRPr="00251ABF">
        <w:rPr>
          <w:sz w:val="22"/>
          <w:szCs w:val="22"/>
          <w:lang w:val="en-US"/>
        </w:rPr>
        <w:t xml:space="preserve">a. </w:t>
      </w:r>
      <w:r w:rsidR="00251ABF">
        <w:rPr>
          <w:sz w:val="22"/>
          <w:szCs w:val="22"/>
          <w:lang w:val="en-US"/>
        </w:rPr>
        <w:t>State of the art</w:t>
      </w:r>
      <w:r w:rsidRPr="00251ABF">
        <w:rPr>
          <w:sz w:val="22"/>
          <w:szCs w:val="22"/>
          <w:lang w:val="en-US"/>
        </w:rPr>
        <w:t xml:space="preserve"> (</w:t>
      </w:r>
      <w:r w:rsidR="00251ABF" w:rsidRPr="00251ABF">
        <w:rPr>
          <w:sz w:val="22"/>
          <w:szCs w:val="22"/>
          <w:lang w:val="en-US"/>
        </w:rPr>
        <w:t>background of the problem</w:t>
      </w:r>
      <w:r w:rsidRPr="00251ABF">
        <w:rPr>
          <w:sz w:val="22"/>
          <w:szCs w:val="22"/>
          <w:lang w:val="en-US"/>
        </w:rPr>
        <w:t xml:space="preserve">). </w:t>
      </w:r>
    </w:p>
    <w:p w:rsidR="00A56059" w:rsidRPr="00251ABF" w:rsidRDefault="00A56059" w:rsidP="00A56059">
      <w:pPr>
        <w:pStyle w:val="Default"/>
        <w:rPr>
          <w:sz w:val="22"/>
          <w:szCs w:val="22"/>
          <w:lang w:val="en-US"/>
        </w:rPr>
      </w:pPr>
      <w:r w:rsidRPr="00251ABF">
        <w:rPr>
          <w:sz w:val="22"/>
          <w:szCs w:val="22"/>
          <w:lang w:val="en-US"/>
        </w:rPr>
        <w:t xml:space="preserve">b. </w:t>
      </w:r>
      <w:r w:rsidR="00251ABF" w:rsidRPr="00251ABF">
        <w:rPr>
          <w:sz w:val="22"/>
          <w:szCs w:val="22"/>
          <w:lang w:val="en-US"/>
        </w:rPr>
        <w:t xml:space="preserve">Problem </w:t>
      </w:r>
      <w:r w:rsidR="00251ABF">
        <w:rPr>
          <w:sz w:val="22"/>
          <w:szCs w:val="22"/>
          <w:lang w:val="en-US"/>
        </w:rPr>
        <w:t>s</w:t>
      </w:r>
      <w:r w:rsidR="00251ABF" w:rsidRPr="00251ABF">
        <w:rPr>
          <w:sz w:val="22"/>
          <w:szCs w:val="22"/>
          <w:lang w:val="en-US"/>
        </w:rPr>
        <w:t>tatement</w:t>
      </w:r>
      <w:r w:rsidRPr="00251ABF">
        <w:rPr>
          <w:sz w:val="22"/>
          <w:szCs w:val="22"/>
          <w:lang w:val="en-US"/>
        </w:rPr>
        <w:t xml:space="preserve">. </w:t>
      </w:r>
    </w:p>
    <w:p w:rsidR="00A56059" w:rsidRPr="00251ABF" w:rsidRDefault="00A56059" w:rsidP="00A56059">
      <w:pPr>
        <w:pStyle w:val="Default"/>
        <w:rPr>
          <w:sz w:val="22"/>
          <w:szCs w:val="22"/>
          <w:lang w:val="en-US"/>
        </w:rPr>
      </w:pPr>
      <w:r w:rsidRPr="00251ABF">
        <w:rPr>
          <w:sz w:val="22"/>
          <w:szCs w:val="22"/>
          <w:lang w:val="en-US"/>
        </w:rPr>
        <w:t xml:space="preserve">c. </w:t>
      </w:r>
      <w:r w:rsidR="00251ABF" w:rsidRPr="00251ABF">
        <w:rPr>
          <w:sz w:val="22"/>
          <w:szCs w:val="22"/>
          <w:lang w:val="en-US"/>
        </w:rPr>
        <w:t>Justification for the work</w:t>
      </w:r>
      <w:r w:rsidRPr="00251ABF">
        <w:rPr>
          <w:sz w:val="22"/>
          <w:szCs w:val="22"/>
          <w:lang w:val="en-US"/>
        </w:rPr>
        <w:t xml:space="preserve">. </w:t>
      </w:r>
    </w:p>
    <w:p w:rsidR="00A56059" w:rsidRPr="00251ABF" w:rsidRDefault="00A56059" w:rsidP="00A56059">
      <w:pPr>
        <w:pStyle w:val="Default"/>
        <w:rPr>
          <w:sz w:val="22"/>
          <w:szCs w:val="22"/>
          <w:lang w:val="en-US"/>
        </w:rPr>
      </w:pPr>
      <w:r w:rsidRPr="00251ABF">
        <w:rPr>
          <w:sz w:val="22"/>
          <w:szCs w:val="22"/>
          <w:lang w:val="en-US"/>
        </w:rPr>
        <w:t xml:space="preserve">d. </w:t>
      </w:r>
      <w:r w:rsidR="00251ABF" w:rsidRPr="00251ABF">
        <w:rPr>
          <w:sz w:val="22"/>
          <w:szCs w:val="22"/>
          <w:lang w:val="en-US"/>
        </w:rPr>
        <w:t>Hypothesis or objectives of the work</w:t>
      </w:r>
    </w:p>
    <w:p w:rsidR="00A56059" w:rsidRPr="00A244EB" w:rsidRDefault="00251ABF" w:rsidP="00A56059">
      <w:pPr>
        <w:pStyle w:val="Default"/>
        <w:rPr>
          <w:sz w:val="22"/>
          <w:szCs w:val="22"/>
          <w:lang w:val="en-US"/>
        </w:rPr>
      </w:pPr>
      <w:r w:rsidRPr="00A244EB">
        <w:rPr>
          <w:sz w:val="22"/>
          <w:szCs w:val="22"/>
          <w:lang w:val="en-US"/>
        </w:rPr>
        <w:t>General obje</w:t>
      </w:r>
      <w:r w:rsidR="00A244EB" w:rsidRPr="00A244EB">
        <w:rPr>
          <w:sz w:val="22"/>
          <w:szCs w:val="22"/>
          <w:lang w:val="en-US"/>
        </w:rPr>
        <w:t>c</w:t>
      </w:r>
      <w:r w:rsidRPr="00A244EB">
        <w:rPr>
          <w:sz w:val="22"/>
          <w:szCs w:val="22"/>
          <w:lang w:val="en-US"/>
        </w:rPr>
        <w:t>tives</w:t>
      </w:r>
    </w:p>
    <w:p w:rsidR="00A56059" w:rsidRPr="00A244EB" w:rsidRDefault="00A244EB" w:rsidP="00A56059">
      <w:pPr>
        <w:pStyle w:val="Default"/>
        <w:rPr>
          <w:sz w:val="22"/>
          <w:szCs w:val="22"/>
          <w:lang w:val="en-US"/>
        </w:rPr>
      </w:pPr>
      <w:r w:rsidRPr="00A244EB">
        <w:rPr>
          <w:sz w:val="22"/>
          <w:szCs w:val="22"/>
          <w:lang w:val="en-US"/>
        </w:rPr>
        <w:t>Specific objectives</w:t>
      </w:r>
    </w:p>
    <w:p w:rsidR="00A56059" w:rsidRPr="00A244EB" w:rsidRDefault="00A56059" w:rsidP="00A56059">
      <w:pPr>
        <w:pStyle w:val="Default"/>
        <w:rPr>
          <w:sz w:val="22"/>
          <w:szCs w:val="22"/>
          <w:lang w:val="en-US"/>
        </w:rPr>
      </w:pPr>
      <w:r w:rsidRPr="00A244EB">
        <w:rPr>
          <w:sz w:val="22"/>
          <w:szCs w:val="22"/>
          <w:lang w:val="en-US"/>
        </w:rPr>
        <w:t xml:space="preserve">e. </w:t>
      </w:r>
      <w:r w:rsidR="00A244EB" w:rsidRPr="00A244EB">
        <w:rPr>
          <w:sz w:val="22"/>
          <w:szCs w:val="22"/>
          <w:lang w:val="en-US"/>
        </w:rPr>
        <w:t>Scope and limitations</w:t>
      </w:r>
      <w:r w:rsidRPr="00A244EB">
        <w:rPr>
          <w:sz w:val="22"/>
          <w:szCs w:val="22"/>
          <w:lang w:val="en-US"/>
        </w:rPr>
        <w:t xml:space="preserve">. </w:t>
      </w:r>
    </w:p>
    <w:p w:rsidR="00DA70A6" w:rsidRPr="00A244EB" w:rsidRDefault="00DA70A6" w:rsidP="00A56059">
      <w:pPr>
        <w:pStyle w:val="Default"/>
        <w:rPr>
          <w:sz w:val="22"/>
          <w:szCs w:val="22"/>
          <w:lang w:val="en-US"/>
        </w:rPr>
      </w:pPr>
    </w:p>
    <w:p w:rsidR="00A56059" w:rsidRPr="00A244EB" w:rsidRDefault="00A56059" w:rsidP="00A56059">
      <w:pPr>
        <w:pStyle w:val="Default"/>
        <w:rPr>
          <w:sz w:val="22"/>
          <w:szCs w:val="22"/>
          <w:lang w:val="en-US"/>
        </w:rPr>
      </w:pPr>
      <w:r w:rsidRPr="00A244EB">
        <w:rPr>
          <w:sz w:val="22"/>
          <w:szCs w:val="22"/>
          <w:lang w:val="en-US"/>
        </w:rPr>
        <w:t xml:space="preserve">CHAPTER II: </w:t>
      </w:r>
      <w:r w:rsidR="00A244EB" w:rsidRPr="00A244EB">
        <w:rPr>
          <w:sz w:val="22"/>
          <w:szCs w:val="22"/>
          <w:lang w:val="en-US"/>
        </w:rPr>
        <w:t xml:space="preserve">THEORETICAL FRAMEWORK </w:t>
      </w:r>
      <w:r w:rsidRPr="00A244EB">
        <w:rPr>
          <w:sz w:val="22"/>
          <w:szCs w:val="22"/>
          <w:lang w:val="en-US"/>
        </w:rPr>
        <w:t>(</w:t>
      </w:r>
      <w:r w:rsidR="00A244EB" w:rsidRPr="00A244EB">
        <w:rPr>
          <w:sz w:val="22"/>
          <w:szCs w:val="22"/>
          <w:lang w:val="en-US"/>
        </w:rPr>
        <w:t>SITUATIONAL AND CONCEPTUAL FRAMEWORK</w:t>
      </w:r>
      <w:r w:rsidRPr="00A244EB">
        <w:rPr>
          <w:sz w:val="22"/>
          <w:szCs w:val="22"/>
          <w:lang w:val="en-US"/>
        </w:rPr>
        <w:t xml:space="preserve">). </w:t>
      </w:r>
    </w:p>
    <w:p w:rsidR="00DA70A6" w:rsidRPr="00A244EB" w:rsidRDefault="00DA70A6" w:rsidP="00A56059">
      <w:pPr>
        <w:pStyle w:val="Default"/>
        <w:rPr>
          <w:sz w:val="22"/>
          <w:szCs w:val="22"/>
          <w:lang w:val="en-US"/>
        </w:rPr>
      </w:pPr>
    </w:p>
    <w:p w:rsidR="00A56059" w:rsidRPr="00A244EB" w:rsidRDefault="00A56059" w:rsidP="00A56059">
      <w:pPr>
        <w:pStyle w:val="Default"/>
        <w:rPr>
          <w:sz w:val="22"/>
          <w:szCs w:val="22"/>
          <w:lang w:val="en-US"/>
        </w:rPr>
      </w:pPr>
      <w:proofErr w:type="gramStart"/>
      <w:r w:rsidRPr="00A244EB">
        <w:rPr>
          <w:sz w:val="22"/>
          <w:szCs w:val="22"/>
          <w:lang w:val="en-US"/>
        </w:rPr>
        <w:t>a</w:t>
      </w:r>
      <w:proofErr w:type="gramEnd"/>
      <w:r w:rsidRPr="00A244EB">
        <w:rPr>
          <w:sz w:val="22"/>
          <w:szCs w:val="22"/>
          <w:lang w:val="en-US"/>
        </w:rPr>
        <w:t xml:space="preserve">. </w:t>
      </w:r>
      <w:r w:rsidR="00A244EB" w:rsidRPr="00A244EB">
        <w:rPr>
          <w:sz w:val="22"/>
          <w:szCs w:val="22"/>
          <w:lang w:val="en-US"/>
        </w:rPr>
        <w:t>Situational Framework</w:t>
      </w:r>
      <w:r w:rsidRPr="00A244EB">
        <w:rPr>
          <w:sz w:val="22"/>
          <w:szCs w:val="22"/>
          <w:lang w:val="en-US"/>
        </w:rPr>
        <w:t xml:space="preserve"> (</w:t>
      </w:r>
      <w:r w:rsidR="00A244EB" w:rsidRPr="00A244EB">
        <w:rPr>
          <w:sz w:val="22"/>
          <w:szCs w:val="22"/>
          <w:lang w:val="en-US"/>
        </w:rPr>
        <w:t>contextualization</w:t>
      </w:r>
      <w:r w:rsidRPr="00A244EB">
        <w:rPr>
          <w:sz w:val="22"/>
          <w:szCs w:val="22"/>
          <w:lang w:val="en-US"/>
        </w:rPr>
        <w:t xml:space="preserve">) </w:t>
      </w:r>
    </w:p>
    <w:p w:rsidR="00A56059" w:rsidRPr="00A244EB" w:rsidRDefault="00A56059" w:rsidP="00A56059">
      <w:pPr>
        <w:pStyle w:val="Default"/>
        <w:rPr>
          <w:sz w:val="22"/>
          <w:szCs w:val="22"/>
          <w:lang w:val="en-US"/>
        </w:rPr>
      </w:pPr>
      <w:r w:rsidRPr="00A244EB">
        <w:rPr>
          <w:sz w:val="22"/>
          <w:szCs w:val="22"/>
          <w:lang w:val="en-US"/>
        </w:rPr>
        <w:t xml:space="preserve">b. </w:t>
      </w:r>
      <w:r w:rsidR="00A244EB" w:rsidRPr="00A244EB">
        <w:rPr>
          <w:sz w:val="22"/>
          <w:szCs w:val="22"/>
          <w:lang w:val="en-US"/>
        </w:rPr>
        <w:t>Theoretical framework of the study objective</w:t>
      </w:r>
      <w:r w:rsidRPr="00A244EB">
        <w:rPr>
          <w:sz w:val="22"/>
          <w:szCs w:val="22"/>
          <w:lang w:val="en-US"/>
        </w:rPr>
        <w:t xml:space="preserve"> (</w:t>
      </w:r>
      <w:r w:rsidR="00A244EB">
        <w:rPr>
          <w:sz w:val="22"/>
          <w:szCs w:val="22"/>
          <w:lang w:val="en-US"/>
        </w:rPr>
        <w:t>main focus</w:t>
      </w:r>
      <w:r w:rsidRPr="00A244EB">
        <w:rPr>
          <w:sz w:val="22"/>
          <w:szCs w:val="22"/>
          <w:lang w:val="en-US"/>
        </w:rPr>
        <w:t xml:space="preserve">). </w:t>
      </w:r>
    </w:p>
    <w:p w:rsidR="00DA70A6" w:rsidRPr="00A244EB" w:rsidRDefault="00DA70A6" w:rsidP="00A56059">
      <w:pPr>
        <w:pStyle w:val="Default"/>
        <w:rPr>
          <w:sz w:val="22"/>
          <w:szCs w:val="22"/>
          <w:lang w:val="en-US"/>
        </w:rPr>
      </w:pPr>
    </w:p>
    <w:p w:rsidR="00A56059" w:rsidRPr="00A244EB" w:rsidRDefault="00A56059" w:rsidP="00A56059">
      <w:pPr>
        <w:pStyle w:val="Default"/>
        <w:rPr>
          <w:sz w:val="22"/>
          <w:szCs w:val="22"/>
          <w:lang w:val="en-US"/>
        </w:rPr>
      </w:pPr>
      <w:r w:rsidRPr="00A244EB">
        <w:rPr>
          <w:sz w:val="22"/>
          <w:szCs w:val="22"/>
          <w:lang w:val="en-US"/>
        </w:rPr>
        <w:t xml:space="preserve">CHAPTER III: </w:t>
      </w:r>
      <w:r w:rsidR="00A244EB" w:rsidRPr="00A244EB">
        <w:rPr>
          <w:sz w:val="22"/>
          <w:szCs w:val="22"/>
          <w:lang w:val="en-US"/>
        </w:rPr>
        <w:t>METHODOLOGICAL FRAMEWORK</w:t>
      </w:r>
      <w:r w:rsidRPr="00A244EB">
        <w:rPr>
          <w:sz w:val="22"/>
          <w:szCs w:val="22"/>
          <w:lang w:val="en-US"/>
        </w:rPr>
        <w:t xml:space="preserve"> (</w:t>
      </w:r>
      <w:r w:rsidR="00A244EB" w:rsidRPr="00A244EB">
        <w:rPr>
          <w:sz w:val="22"/>
          <w:szCs w:val="22"/>
          <w:lang w:val="en-US"/>
        </w:rPr>
        <w:t>METHODOLOGICAL DESIGN</w:t>
      </w:r>
      <w:r w:rsidRPr="00A244EB">
        <w:rPr>
          <w:sz w:val="22"/>
          <w:szCs w:val="22"/>
          <w:lang w:val="en-US"/>
        </w:rPr>
        <w:t xml:space="preserve">) </w:t>
      </w:r>
    </w:p>
    <w:p w:rsidR="00DA70A6" w:rsidRPr="00A244EB" w:rsidRDefault="00DA70A6" w:rsidP="00A56059">
      <w:pPr>
        <w:pStyle w:val="Default"/>
        <w:rPr>
          <w:sz w:val="22"/>
          <w:szCs w:val="22"/>
          <w:lang w:val="en-US"/>
        </w:rPr>
      </w:pPr>
    </w:p>
    <w:p w:rsidR="00A56059" w:rsidRPr="00A244EB" w:rsidRDefault="00A56059" w:rsidP="00A56059">
      <w:pPr>
        <w:pStyle w:val="Default"/>
        <w:rPr>
          <w:sz w:val="22"/>
          <w:szCs w:val="22"/>
          <w:lang w:val="en-US"/>
        </w:rPr>
      </w:pPr>
      <w:r w:rsidRPr="00A244EB">
        <w:rPr>
          <w:sz w:val="22"/>
          <w:szCs w:val="22"/>
          <w:lang w:val="en-US"/>
        </w:rPr>
        <w:t xml:space="preserve">a. </w:t>
      </w:r>
      <w:r w:rsidR="00A244EB" w:rsidRPr="00A244EB">
        <w:rPr>
          <w:sz w:val="22"/>
          <w:szCs w:val="22"/>
          <w:lang w:val="en-US"/>
        </w:rPr>
        <w:t>Definition of the approach and methods used.</w:t>
      </w:r>
    </w:p>
    <w:p w:rsidR="00A56059" w:rsidRPr="00A244EB" w:rsidRDefault="00A56059" w:rsidP="00A56059">
      <w:pPr>
        <w:pStyle w:val="Default"/>
        <w:rPr>
          <w:sz w:val="22"/>
          <w:szCs w:val="22"/>
          <w:lang w:val="en-US"/>
        </w:rPr>
      </w:pPr>
      <w:r w:rsidRPr="00A244EB">
        <w:rPr>
          <w:sz w:val="22"/>
          <w:szCs w:val="22"/>
          <w:lang w:val="en-US"/>
        </w:rPr>
        <w:t xml:space="preserve">b. </w:t>
      </w:r>
      <w:r w:rsidR="00A244EB" w:rsidRPr="00A244EB">
        <w:rPr>
          <w:sz w:val="22"/>
          <w:szCs w:val="22"/>
          <w:lang w:val="en-US"/>
        </w:rPr>
        <w:t>Subjects and sources of information</w:t>
      </w:r>
      <w:r w:rsidR="00A244EB">
        <w:rPr>
          <w:sz w:val="22"/>
          <w:szCs w:val="22"/>
          <w:lang w:val="en-US"/>
        </w:rPr>
        <w:t>.</w:t>
      </w:r>
    </w:p>
    <w:p w:rsidR="00A56059" w:rsidRPr="00A34A74" w:rsidRDefault="00A56059" w:rsidP="00A56059">
      <w:pPr>
        <w:pStyle w:val="Default"/>
        <w:rPr>
          <w:sz w:val="22"/>
          <w:szCs w:val="22"/>
          <w:lang w:val="en-US"/>
        </w:rPr>
      </w:pPr>
      <w:r w:rsidRPr="00A34A74">
        <w:rPr>
          <w:sz w:val="22"/>
          <w:szCs w:val="22"/>
          <w:lang w:val="en-US"/>
        </w:rPr>
        <w:t xml:space="preserve">c. </w:t>
      </w:r>
      <w:r w:rsidR="00A244EB" w:rsidRPr="00A244EB">
        <w:rPr>
          <w:sz w:val="22"/>
          <w:szCs w:val="22"/>
          <w:lang w:val="en-US"/>
        </w:rPr>
        <w:t>Definition</w:t>
      </w:r>
      <w:r w:rsidR="00A244EB" w:rsidRPr="00A34A74">
        <w:rPr>
          <w:sz w:val="22"/>
          <w:szCs w:val="22"/>
          <w:lang w:val="en-US"/>
        </w:rPr>
        <w:t xml:space="preserve"> </w:t>
      </w:r>
      <w:r w:rsidR="00B87706">
        <w:rPr>
          <w:sz w:val="22"/>
          <w:szCs w:val="22"/>
          <w:lang w:val="en-US"/>
        </w:rPr>
        <w:t>of variables: conceptual, operat</w:t>
      </w:r>
      <w:r w:rsidR="00A244EB" w:rsidRPr="00A34A74">
        <w:rPr>
          <w:sz w:val="22"/>
          <w:szCs w:val="22"/>
          <w:lang w:val="en-US"/>
        </w:rPr>
        <w:t xml:space="preserve">ional and instrumental. </w:t>
      </w:r>
    </w:p>
    <w:p w:rsidR="00A56059" w:rsidRPr="00A244EB" w:rsidRDefault="00A56059" w:rsidP="00A56059">
      <w:pPr>
        <w:pStyle w:val="Default"/>
        <w:rPr>
          <w:sz w:val="22"/>
          <w:szCs w:val="22"/>
          <w:lang w:val="en-US"/>
        </w:rPr>
      </w:pPr>
      <w:r w:rsidRPr="00A244EB">
        <w:rPr>
          <w:sz w:val="22"/>
          <w:szCs w:val="22"/>
          <w:lang w:val="en-US"/>
        </w:rPr>
        <w:t xml:space="preserve">d. </w:t>
      </w:r>
      <w:r w:rsidR="00A244EB" w:rsidRPr="00A244EB">
        <w:rPr>
          <w:sz w:val="22"/>
          <w:szCs w:val="22"/>
          <w:lang w:val="en-US"/>
        </w:rPr>
        <w:t>Tools and techniques used in the collection of data.</w:t>
      </w:r>
    </w:p>
    <w:p w:rsidR="00A56059" w:rsidRPr="00292F7C" w:rsidRDefault="00A56059" w:rsidP="00292F7C">
      <w:pPr>
        <w:pStyle w:val="Default"/>
        <w:rPr>
          <w:sz w:val="22"/>
          <w:szCs w:val="22"/>
          <w:lang w:val="en-US"/>
        </w:rPr>
      </w:pPr>
      <w:r w:rsidRPr="00292F7C">
        <w:rPr>
          <w:sz w:val="22"/>
          <w:szCs w:val="22"/>
          <w:lang w:val="en-US"/>
        </w:rPr>
        <w:t xml:space="preserve">e. </w:t>
      </w:r>
      <w:r w:rsidR="00292F7C" w:rsidRPr="00292F7C">
        <w:rPr>
          <w:sz w:val="22"/>
          <w:szCs w:val="22"/>
          <w:lang w:val="en-US"/>
        </w:rPr>
        <w:t xml:space="preserve">Reliability and validity of the tools required for the </w:t>
      </w:r>
      <w:r w:rsidR="00292F7C">
        <w:rPr>
          <w:sz w:val="22"/>
          <w:szCs w:val="22"/>
          <w:lang w:val="en-US"/>
        </w:rPr>
        <w:t>project</w:t>
      </w:r>
      <w:r w:rsidRPr="00292F7C">
        <w:rPr>
          <w:sz w:val="22"/>
          <w:szCs w:val="22"/>
          <w:lang w:val="en-US"/>
        </w:rPr>
        <w:t xml:space="preserve">. </w:t>
      </w:r>
    </w:p>
    <w:p w:rsidR="00DA70A6" w:rsidRPr="00292F7C" w:rsidRDefault="00DA70A6" w:rsidP="00A56059">
      <w:pPr>
        <w:pStyle w:val="Default"/>
        <w:rPr>
          <w:sz w:val="22"/>
          <w:szCs w:val="22"/>
          <w:lang w:val="en-US"/>
        </w:rPr>
      </w:pPr>
    </w:p>
    <w:p w:rsidR="00A56059" w:rsidRPr="00292F7C" w:rsidRDefault="00A56059" w:rsidP="00A56059">
      <w:pPr>
        <w:pStyle w:val="Default"/>
        <w:rPr>
          <w:sz w:val="22"/>
          <w:szCs w:val="22"/>
          <w:lang w:val="en-US"/>
        </w:rPr>
      </w:pPr>
      <w:r w:rsidRPr="00292F7C">
        <w:rPr>
          <w:sz w:val="22"/>
          <w:szCs w:val="22"/>
          <w:lang w:val="en-US"/>
        </w:rPr>
        <w:t xml:space="preserve">CHAPTER IV: </w:t>
      </w:r>
      <w:r w:rsidR="00292F7C" w:rsidRPr="00292F7C">
        <w:rPr>
          <w:sz w:val="22"/>
          <w:szCs w:val="22"/>
          <w:lang w:val="en-US"/>
        </w:rPr>
        <w:t>DATA ANALYSIS</w:t>
      </w:r>
    </w:p>
    <w:p w:rsidR="00DA70A6" w:rsidRPr="00292F7C" w:rsidRDefault="00DA70A6" w:rsidP="00A56059">
      <w:pPr>
        <w:pStyle w:val="Default"/>
        <w:rPr>
          <w:sz w:val="22"/>
          <w:szCs w:val="22"/>
          <w:lang w:val="en-US"/>
        </w:rPr>
      </w:pPr>
    </w:p>
    <w:p w:rsidR="00A56059" w:rsidRPr="00292F7C" w:rsidRDefault="00A56059" w:rsidP="00A56059">
      <w:pPr>
        <w:pStyle w:val="Default"/>
        <w:rPr>
          <w:sz w:val="22"/>
          <w:szCs w:val="22"/>
          <w:lang w:val="en-US"/>
        </w:rPr>
      </w:pPr>
      <w:r w:rsidRPr="00292F7C">
        <w:rPr>
          <w:sz w:val="22"/>
          <w:szCs w:val="22"/>
          <w:lang w:val="en-US"/>
        </w:rPr>
        <w:t xml:space="preserve">CHAPTER V: </w:t>
      </w:r>
      <w:r w:rsidR="00292F7C" w:rsidRPr="00292F7C">
        <w:rPr>
          <w:sz w:val="22"/>
          <w:szCs w:val="22"/>
          <w:lang w:val="en-US"/>
        </w:rPr>
        <w:t>RESULTS: CONCLUSIONS AND RECOMENDATIONS</w:t>
      </w:r>
    </w:p>
    <w:p w:rsidR="00D14E01" w:rsidRDefault="00D14E01" w:rsidP="00A56059">
      <w:pPr>
        <w:pStyle w:val="Default"/>
        <w:rPr>
          <w:sz w:val="22"/>
          <w:szCs w:val="22"/>
          <w:lang w:val="en-US"/>
        </w:rPr>
      </w:pPr>
    </w:p>
    <w:p w:rsidR="00A56059" w:rsidRPr="00292F7C" w:rsidRDefault="00292F7C" w:rsidP="00A56059">
      <w:pPr>
        <w:pStyle w:val="Default"/>
        <w:rPr>
          <w:sz w:val="22"/>
          <w:szCs w:val="22"/>
          <w:lang w:val="en-US"/>
        </w:rPr>
      </w:pPr>
      <w:r>
        <w:rPr>
          <w:sz w:val="22"/>
          <w:szCs w:val="22"/>
          <w:lang w:val="en-US"/>
        </w:rPr>
        <w:t>FINAL PAGES</w:t>
      </w:r>
    </w:p>
    <w:p w:rsidR="00DA70A6" w:rsidRPr="00292F7C" w:rsidRDefault="00DA70A6" w:rsidP="00A56059">
      <w:pPr>
        <w:pStyle w:val="Default"/>
        <w:rPr>
          <w:sz w:val="22"/>
          <w:szCs w:val="22"/>
          <w:lang w:val="en-US"/>
        </w:rPr>
      </w:pPr>
    </w:p>
    <w:p w:rsidR="00A56059" w:rsidRPr="00292F7C" w:rsidRDefault="00A56059" w:rsidP="00A56059">
      <w:pPr>
        <w:pStyle w:val="Default"/>
        <w:rPr>
          <w:sz w:val="22"/>
          <w:szCs w:val="22"/>
          <w:lang w:val="en-US"/>
        </w:rPr>
      </w:pPr>
      <w:r w:rsidRPr="00292F7C">
        <w:rPr>
          <w:sz w:val="22"/>
          <w:szCs w:val="22"/>
          <w:lang w:val="en-US"/>
        </w:rPr>
        <w:t xml:space="preserve">a. </w:t>
      </w:r>
      <w:r w:rsidR="00292F7C" w:rsidRPr="00292F7C">
        <w:rPr>
          <w:sz w:val="22"/>
          <w:szCs w:val="22"/>
          <w:lang w:val="en-US"/>
        </w:rPr>
        <w:t>Bibliography: cited and consulted.</w:t>
      </w:r>
    </w:p>
    <w:p w:rsidR="00A56059" w:rsidRPr="00292F7C" w:rsidRDefault="00A56059" w:rsidP="00A56059">
      <w:pPr>
        <w:pStyle w:val="Default"/>
        <w:rPr>
          <w:sz w:val="22"/>
          <w:szCs w:val="22"/>
          <w:lang w:val="en-US"/>
        </w:rPr>
      </w:pPr>
      <w:r w:rsidRPr="00292F7C">
        <w:rPr>
          <w:sz w:val="22"/>
          <w:szCs w:val="22"/>
          <w:lang w:val="en-US"/>
        </w:rPr>
        <w:t>b. Glos</w:t>
      </w:r>
      <w:r w:rsidR="00292F7C" w:rsidRPr="00292F7C">
        <w:rPr>
          <w:sz w:val="22"/>
          <w:szCs w:val="22"/>
          <w:lang w:val="en-US"/>
        </w:rPr>
        <w:t>sary</w:t>
      </w:r>
    </w:p>
    <w:p w:rsidR="00A56059" w:rsidRPr="00292F7C" w:rsidRDefault="00A56059" w:rsidP="00A56059">
      <w:pPr>
        <w:pStyle w:val="Default"/>
        <w:rPr>
          <w:sz w:val="22"/>
          <w:szCs w:val="22"/>
          <w:lang w:val="en-US"/>
        </w:rPr>
      </w:pPr>
      <w:r w:rsidRPr="00292F7C">
        <w:rPr>
          <w:sz w:val="22"/>
          <w:szCs w:val="22"/>
          <w:lang w:val="en-US"/>
        </w:rPr>
        <w:t>c. Ab</w:t>
      </w:r>
      <w:r w:rsidR="00292F7C" w:rsidRPr="00292F7C">
        <w:rPr>
          <w:sz w:val="22"/>
          <w:szCs w:val="22"/>
          <w:lang w:val="en-US"/>
        </w:rPr>
        <w:t>breviations</w:t>
      </w:r>
    </w:p>
    <w:p w:rsidR="00A56059" w:rsidRPr="00292F7C" w:rsidRDefault="00A56059" w:rsidP="00A56059">
      <w:pPr>
        <w:pStyle w:val="Default"/>
        <w:rPr>
          <w:sz w:val="22"/>
          <w:szCs w:val="22"/>
          <w:lang w:val="en-US"/>
        </w:rPr>
      </w:pPr>
      <w:r w:rsidRPr="00292F7C">
        <w:rPr>
          <w:sz w:val="22"/>
          <w:szCs w:val="22"/>
          <w:lang w:val="en-US"/>
        </w:rPr>
        <w:t xml:space="preserve">d. </w:t>
      </w:r>
      <w:r w:rsidR="00DA70A6" w:rsidRPr="00292F7C">
        <w:rPr>
          <w:sz w:val="22"/>
          <w:szCs w:val="22"/>
          <w:lang w:val="en-US"/>
        </w:rPr>
        <w:t>Annexes</w:t>
      </w:r>
      <w:r w:rsidRPr="00292F7C">
        <w:rPr>
          <w:sz w:val="22"/>
          <w:szCs w:val="22"/>
          <w:lang w:val="en-US"/>
        </w:rPr>
        <w:t xml:space="preserve"> </w:t>
      </w:r>
    </w:p>
    <w:p w:rsidR="00DA70A6" w:rsidRPr="00DA70A6" w:rsidRDefault="00DA70A6" w:rsidP="005E408B">
      <w:pPr>
        <w:pStyle w:val="Default"/>
        <w:pageBreakBefore/>
        <w:spacing w:line="360" w:lineRule="auto"/>
        <w:rPr>
          <w:sz w:val="22"/>
          <w:szCs w:val="22"/>
          <w:lang w:val="en-US"/>
        </w:rPr>
      </w:pPr>
      <w:r w:rsidRPr="00DA70A6">
        <w:rPr>
          <w:b/>
          <w:bCs/>
          <w:sz w:val="22"/>
          <w:szCs w:val="22"/>
          <w:lang w:val="en-US"/>
        </w:rPr>
        <w:lastRenderedPageBreak/>
        <w:t xml:space="preserve">ANNEX 2: STANDARD FORMAT FOR FINAL GRADUATION </w:t>
      </w:r>
      <w:r w:rsidR="002C403C">
        <w:rPr>
          <w:b/>
          <w:bCs/>
          <w:sz w:val="22"/>
          <w:szCs w:val="22"/>
          <w:lang w:val="en-US"/>
        </w:rPr>
        <w:t>PROJECT</w:t>
      </w:r>
      <w:r w:rsidRPr="00DA70A6">
        <w:rPr>
          <w:b/>
          <w:bCs/>
          <w:sz w:val="22"/>
          <w:szCs w:val="22"/>
          <w:lang w:val="en-US"/>
        </w:rPr>
        <w:t>: FINAL GRADUATION PROJECT</w:t>
      </w:r>
    </w:p>
    <w:p w:rsidR="00A56059" w:rsidRPr="00D14E01" w:rsidRDefault="00A56059" w:rsidP="005E408B">
      <w:pPr>
        <w:pStyle w:val="Default"/>
        <w:spacing w:line="360" w:lineRule="auto"/>
        <w:rPr>
          <w:sz w:val="22"/>
          <w:szCs w:val="22"/>
          <w:lang w:val="en-US"/>
        </w:rPr>
      </w:pPr>
      <w:r w:rsidRPr="00D14E01">
        <w:rPr>
          <w:sz w:val="22"/>
          <w:szCs w:val="22"/>
          <w:lang w:val="en-US"/>
        </w:rPr>
        <w:t xml:space="preserve">1. </w:t>
      </w:r>
      <w:r w:rsidR="00D14E01" w:rsidRPr="00D14E01">
        <w:rPr>
          <w:sz w:val="22"/>
          <w:szCs w:val="22"/>
          <w:lang w:val="en-US"/>
        </w:rPr>
        <w:t>INITIAL PAGES</w:t>
      </w:r>
    </w:p>
    <w:p w:rsidR="00A56059" w:rsidRPr="00D14E01" w:rsidRDefault="00A56059" w:rsidP="00A56059">
      <w:pPr>
        <w:pStyle w:val="Default"/>
        <w:rPr>
          <w:sz w:val="22"/>
          <w:szCs w:val="22"/>
          <w:lang w:val="en-US"/>
        </w:rPr>
      </w:pPr>
      <w:r w:rsidRPr="00D14E01">
        <w:rPr>
          <w:sz w:val="22"/>
          <w:szCs w:val="22"/>
          <w:lang w:val="en-US"/>
        </w:rPr>
        <w:t xml:space="preserve">a. </w:t>
      </w:r>
      <w:r w:rsidR="00D14E01" w:rsidRPr="00D14E01">
        <w:rPr>
          <w:sz w:val="22"/>
          <w:szCs w:val="22"/>
          <w:lang w:val="en-US"/>
        </w:rPr>
        <w:t>Cover</w:t>
      </w:r>
      <w:r w:rsidRPr="00D14E01">
        <w:rPr>
          <w:sz w:val="22"/>
          <w:szCs w:val="22"/>
          <w:lang w:val="en-US"/>
        </w:rPr>
        <w:t xml:space="preserve">. </w:t>
      </w:r>
    </w:p>
    <w:p w:rsidR="00A56059" w:rsidRPr="00D14E01" w:rsidRDefault="00A56059" w:rsidP="00A56059">
      <w:pPr>
        <w:pStyle w:val="Default"/>
        <w:rPr>
          <w:sz w:val="22"/>
          <w:szCs w:val="22"/>
          <w:lang w:val="en-US"/>
        </w:rPr>
      </w:pPr>
      <w:r w:rsidRPr="00D14E01">
        <w:rPr>
          <w:sz w:val="22"/>
          <w:szCs w:val="22"/>
          <w:lang w:val="en-US"/>
        </w:rPr>
        <w:t xml:space="preserve">b. </w:t>
      </w:r>
      <w:r w:rsidR="00D14E01" w:rsidRPr="00D14E01">
        <w:rPr>
          <w:sz w:val="22"/>
          <w:szCs w:val="22"/>
          <w:lang w:val="en-US"/>
        </w:rPr>
        <w:t>Fly leaf</w:t>
      </w:r>
      <w:r w:rsidRPr="00D14E01">
        <w:rPr>
          <w:sz w:val="22"/>
          <w:szCs w:val="22"/>
          <w:lang w:val="en-US"/>
        </w:rPr>
        <w:t xml:space="preserve">. </w:t>
      </w:r>
    </w:p>
    <w:p w:rsidR="00A56059" w:rsidRPr="00D14E01" w:rsidRDefault="00A56059" w:rsidP="00A56059">
      <w:pPr>
        <w:pStyle w:val="Default"/>
        <w:rPr>
          <w:sz w:val="22"/>
          <w:szCs w:val="22"/>
          <w:lang w:val="en-US"/>
        </w:rPr>
      </w:pPr>
      <w:r w:rsidRPr="00D14E01">
        <w:rPr>
          <w:sz w:val="22"/>
          <w:szCs w:val="22"/>
          <w:lang w:val="en-US"/>
        </w:rPr>
        <w:t xml:space="preserve">c. </w:t>
      </w:r>
      <w:r w:rsidR="00D14E01" w:rsidRPr="00D14E01">
        <w:rPr>
          <w:sz w:val="22"/>
          <w:szCs w:val="22"/>
          <w:lang w:val="en-US"/>
        </w:rPr>
        <w:t>Title page</w:t>
      </w:r>
      <w:r w:rsidRPr="00D14E01">
        <w:rPr>
          <w:sz w:val="22"/>
          <w:szCs w:val="22"/>
          <w:lang w:val="en-US"/>
        </w:rPr>
        <w:t xml:space="preserve">. </w:t>
      </w:r>
    </w:p>
    <w:p w:rsidR="00A56059" w:rsidRPr="00D14E01" w:rsidRDefault="00A56059" w:rsidP="00A56059">
      <w:pPr>
        <w:pStyle w:val="Default"/>
        <w:rPr>
          <w:sz w:val="22"/>
          <w:szCs w:val="22"/>
          <w:lang w:val="en-US"/>
        </w:rPr>
      </w:pPr>
      <w:r w:rsidRPr="00D14E01">
        <w:rPr>
          <w:sz w:val="22"/>
          <w:szCs w:val="22"/>
          <w:lang w:val="en-US"/>
        </w:rPr>
        <w:t xml:space="preserve">d. </w:t>
      </w:r>
      <w:r w:rsidR="00D14E01" w:rsidRPr="00D14E01">
        <w:rPr>
          <w:sz w:val="22"/>
          <w:szCs w:val="22"/>
          <w:lang w:val="en-US"/>
        </w:rPr>
        <w:t>Glossary</w:t>
      </w:r>
      <w:r w:rsidRPr="00D14E01">
        <w:rPr>
          <w:sz w:val="22"/>
          <w:szCs w:val="22"/>
          <w:lang w:val="en-US"/>
        </w:rPr>
        <w:t xml:space="preserve">. </w:t>
      </w:r>
    </w:p>
    <w:p w:rsidR="00A56059" w:rsidRPr="00D14E01" w:rsidRDefault="00A56059" w:rsidP="00A56059">
      <w:pPr>
        <w:pStyle w:val="Default"/>
        <w:rPr>
          <w:sz w:val="22"/>
          <w:szCs w:val="22"/>
          <w:lang w:val="en-US"/>
        </w:rPr>
      </w:pPr>
      <w:r w:rsidRPr="00D14E01">
        <w:rPr>
          <w:sz w:val="22"/>
          <w:szCs w:val="22"/>
          <w:lang w:val="en-US"/>
        </w:rPr>
        <w:t xml:space="preserve">e. </w:t>
      </w:r>
      <w:r w:rsidR="00D14E01" w:rsidRPr="00D14E01">
        <w:rPr>
          <w:sz w:val="22"/>
          <w:szCs w:val="22"/>
          <w:lang w:val="en-US"/>
        </w:rPr>
        <w:t>Abbreviations</w:t>
      </w:r>
      <w:r w:rsidRPr="00D14E01">
        <w:rPr>
          <w:sz w:val="22"/>
          <w:szCs w:val="22"/>
          <w:lang w:val="en-US"/>
        </w:rPr>
        <w:t xml:space="preserve">. </w:t>
      </w:r>
    </w:p>
    <w:p w:rsidR="00DA70A6" w:rsidRPr="00D14E01" w:rsidRDefault="00DA70A6" w:rsidP="00A56059">
      <w:pPr>
        <w:pStyle w:val="Default"/>
        <w:rPr>
          <w:sz w:val="22"/>
          <w:szCs w:val="22"/>
          <w:lang w:val="en-US"/>
        </w:rPr>
      </w:pPr>
    </w:p>
    <w:p w:rsidR="00D14E01" w:rsidRPr="00D14E01" w:rsidRDefault="00A56059" w:rsidP="00A56059">
      <w:pPr>
        <w:pStyle w:val="Default"/>
        <w:rPr>
          <w:sz w:val="22"/>
          <w:szCs w:val="22"/>
          <w:lang w:val="en-US"/>
        </w:rPr>
      </w:pPr>
      <w:r w:rsidRPr="00D14E01">
        <w:rPr>
          <w:sz w:val="22"/>
          <w:szCs w:val="22"/>
          <w:lang w:val="en-US"/>
        </w:rPr>
        <w:t xml:space="preserve">2. </w:t>
      </w:r>
      <w:r w:rsidR="00D14E01" w:rsidRPr="00D14E01">
        <w:rPr>
          <w:sz w:val="22"/>
          <w:szCs w:val="22"/>
          <w:lang w:val="en-US"/>
        </w:rPr>
        <w:t>STRUCTURE</w:t>
      </w:r>
    </w:p>
    <w:p w:rsidR="00A56059" w:rsidRPr="00D14E01" w:rsidRDefault="00A56059" w:rsidP="00A56059">
      <w:pPr>
        <w:pStyle w:val="Default"/>
        <w:rPr>
          <w:sz w:val="22"/>
          <w:szCs w:val="22"/>
          <w:lang w:val="en-US"/>
        </w:rPr>
      </w:pPr>
      <w:r w:rsidRPr="00D14E01">
        <w:rPr>
          <w:sz w:val="22"/>
          <w:szCs w:val="22"/>
          <w:lang w:val="en-US"/>
        </w:rPr>
        <w:t xml:space="preserve"> </w:t>
      </w:r>
    </w:p>
    <w:p w:rsidR="00A56059" w:rsidRPr="00A34A74" w:rsidRDefault="00A56059" w:rsidP="00A56059">
      <w:pPr>
        <w:pStyle w:val="Default"/>
        <w:rPr>
          <w:sz w:val="22"/>
          <w:szCs w:val="22"/>
          <w:lang w:val="en-US"/>
        </w:rPr>
      </w:pPr>
      <w:r w:rsidRPr="00A34A74">
        <w:rPr>
          <w:sz w:val="22"/>
          <w:szCs w:val="22"/>
          <w:lang w:val="en-US"/>
        </w:rPr>
        <w:t>C</w:t>
      </w:r>
      <w:r w:rsidR="00D14E01" w:rsidRPr="00A34A74">
        <w:rPr>
          <w:sz w:val="22"/>
          <w:szCs w:val="22"/>
          <w:lang w:val="en-US"/>
        </w:rPr>
        <w:t>HAPTER</w:t>
      </w:r>
      <w:r w:rsidRPr="00A34A74">
        <w:rPr>
          <w:sz w:val="22"/>
          <w:szCs w:val="22"/>
          <w:lang w:val="en-US"/>
        </w:rPr>
        <w:t xml:space="preserve"> I: IN</w:t>
      </w:r>
      <w:r w:rsidR="00D14E01" w:rsidRPr="00A34A74">
        <w:rPr>
          <w:sz w:val="22"/>
          <w:szCs w:val="22"/>
          <w:lang w:val="en-US"/>
        </w:rPr>
        <w:t>TRODUCTION</w:t>
      </w:r>
    </w:p>
    <w:p w:rsidR="00DA70A6" w:rsidRPr="00A34A74" w:rsidRDefault="00DA70A6" w:rsidP="00A56059">
      <w:pPr>
        <w:pStyle w:val="Default"/>
        <w:rPr>
          <w:sz w:val="22"/>
          <w:szCs w:val="22"/>
          <w:lang w:val="en-US"/>
        </w:rPr>
      </w:pPr>
    </w:p>
    <w:p w:rsidR="00A56059" w:rsidRPr="00F5123F" w:rsidRDefault="00A56059" w:rsidP="00A56059">
      <w:pPr>
        <w:pStyle w:val="Default"/>
        <w:rPr>
          <w:sz w:val="22"/>
          <w:szCs w:val="22"/>
          <w:lang w:val="en-US"/>
        </w:rPr>
      </w:pPr>
      <w:r w:rsidRPr="00F5123F">
        <w:rPr>
          <w:sz w:val="22"/>
          <w:szCs w:val="22"/>
          <w:lang w:val="en-US"/>
        </w:rPr>
        <w:t xml:space="preserve">a. </w:t>
      </w:r>
      <w:r w:rsidR="00F5123F" w:rsidRPr="00F5123F">
        <w:rPr>
          <w:sz w:val="22"/>
          <w:szCs w:val="22"/>
          <w:lang w:val="en-US"/>
        </w:rPr>
        <w:t>Background</w:t>
      </w:r>
      <w:r w:rsidRPr="00F5123F">
        <w:rPr>
          <w:sz w:val="22"/>
          <w:szCs w:val="22"/>
          <w:lang w:val="en-US"/>
        </w:rPr>
        <w:t xml:space="preserve"> </w:t>
      </w:r>
    </w:p>
    <w:p w:rsidR="00A56059" w:rsidRPr="00F5123F" w:rsidRDefault="00A56059" w:rsidP="00A56059">
      <w:pPr>
        <w:pStyle w:val="Default"/>
        <w:rPr>
          <w:sz w:val="22"/>
          <w:szCs w:val="22"/>
          <w:lang w:val="en-US"/>
        </w:rPr>
      </w:pPr>
      <w:r w:rsidRPr="00F5123F">
        <w:rPr>
          <w:sz w:val="22"/>
          <w:szCs w:val="22"/>
          <w:lang w:val="en-US"/>
        </w:rPr>
        <w:t xml:space="preserve">b. </w:t>
      </w:r>
      <w:r w:rsidR="00F5123F" w:rsidRPr="00F5123F">
        <w:rPr>
          <w:sz w:val="22"/>
          <w:szCs w:val="22"/>
          <w:lang w:val="en-US"/>
        </w:rPr>
        <w:t>Approach to field problematic</w:t>
      </w:r>
      <w:r w:rsidRPr="00F5123F">
        <w:rPr>
          <w:sz w:val="22"/>
          <w:szCs w:val="22"/>
          <w:lang w:val="en-US"/>
        </w:rPr>
        <w:t xml:space="preserve"> </w:t>
      </w:r>
    </w:p>
    <w:p w:rsidR="00A56059" w:rsidRPr="00F5123F" w:rsidRDefault="00A56059" w:rsidP="00A56059">
      <w:pPr>
        <w:pStyle w:val="Default"/>
        <w:rPr>
          <w:sz w:val="22"/>
          <w:szCs w:val="22"/>
          <w:lang w:val="en-US"/>
        </w:rPr>
      </w:pPr>
      <w:r w:rsidRPr="00F5123F">
        <w:rPr>
          <w:sz w:val="22"/>
          <w:szCs w:val="22"/>
          <w:lang w:val="en-US"/>
        </w:rPr>
        <w:t xml:space="preserve">c. </w:t>
      </w:r>
      <w:r w:rsidR="00F5123F" w:rsidRPr="00F5123F">
        <w:rPr>
          <w:sz w:val="22"/>
          <w:szCs w:val="22"/>
          <w:lang w:val="en-US"/>
        </w:rPr>
        <w:t>General and specific objectives</w:t>
      </w:r>
    </w:p>
    <w:p w:rsidR="00A56059" w:rsidRPr="00F5123F" w:rsidRDefault="00A56059" w:rsidP="00A56059">
      <w:pPr>
        <w:pStyle w:val="Default"/>
        <w:rPr>
          <w:sz w:val="22"/>
          <w:szCs w:val="22"/>
          <w:lang w:val="en-US"/>
        </w:rPr>
      </w:pPr>
      <w:r w:rsidRPr="00F5123F">
        <w:rPr>
          <w:sz w:val="22"/>
          <w:szCs w:val="22"/>
          <w:lang w:val="en-US"/>
        </w:rPr>
        <w:t xml:space="preserve">d. </w:t>
      </w:r>
      <w:r w:rsidR="00F5123F" w:rsidRPr="00F5123F">
        <w:rPr>
          <w:sz w:val="22"/>
          <w:szCs w:val="22"/>
          <w:lang w:val="en-US"/>
        </w:rPr>
        <w:t>Justification</w:t>
      </w:r>
      <w:r w:rsidRPr="00F5123F">
        <w:rPr>
          <w:sz w:val="22"/>
          <w:szCs w:val="22"/>
          <w:lang w:val="en-US"/>
        </w:rPr>
        <w:t xml:space="preserve">. </w:t>
      </w:r>
    </w:p>
    <w:p w:rsidR="005E408B" w:rsidRPr="00F5123F" w:rsidRDefault="005E408B" w:rsidP="00A56059">
      <w:pPr>
        <w:pStyle w:val="Default"/>
        <w:rPr>
          <w:sz w:val="22"/>
          <w:szCs w:val="22"/>
          <w:lang w:val="en-US"/>
        </w:rPr>
      </w:pPr>
    </w:p>
    <w:p w:rsidR="00A56059" w:rsidRPr="008258FD" w:rsidRDefault="00A56059" w:rsidP="00A56059">
      <w:pPr>
        <w:pStyle w:val="Default"/>
        <w:rPr>
          <w:sz w:val="22"/>
          <w:szCs w:val="22"/>
          <w:lang w:val="en-US"/>
        </w:rPr>
      </w:pPr>
      <w:r w:rsidRPr="008258FD">
        <w:rPr>
          <w:sz w:val="22"/>
          <w:szCs w:val="22"/>
          <w:lang w:val="en-US"/>
        </w:rPr>
        <w:t>C</w:t>
      </w:r>
      <w:r w:rsidR="00F5123F" w:rsidRPr="008258FD">
        <w:rPr>
          <w:sz w:val="22"/>
          <w:szCs w:val="22"/>
          <w:lang w:val="en-US"/>
        </w:rPr>
        <w:t>HAPTER</w:t>
      </w:r>
      <w:r w:rsidRPr="008258FD">
        <w:rPr>
          <w:sz w:val="22"/>
          <w:szCs w:val="22"/>
          <w:lang w:val="en-US"/>
        </w:rPr>
        <w:t xml:space="preserve"> II </w:t>
      </w:r>
      <w:r w:rsidR="00F5123F" w:rsidRPr="008258FD">
        <w:rPr>
          <w:sz w:val="22"/>
          <w:szCs w:val="22"/>
          <w:lang w:val="en-US"/>
        </w:rPr>
        <w:t>THEORETICAL FRAMEWORK</w:t>
      </w:r>
      <w:r w:rsidRPr="008258FD">
        <w:rPr>
          <w:sz w:val="22"/>
          <w:szCs w:val="22"/>
          <w:lang w:val="en-US"/>
        </w:rPr>
        <w:t xml:space="preserve"> </w:t>
      </w:r>
    </w:p>
    <w:p w:rsidR="005E408B" w:rsidRPr="008258FD" w:rsidRDefault="005E408B" w:rsidP="00A56059">
      <w:pPr>
        <w:pStyle w:val="Default"/>
        <w:rPr>
          <w:sz w:val="22"/>
          <w:szCs w:val="22"/>
          <w:lang w:val="en-US"/>
        </w:rPr>
      </w:pPr>
    </w:p>
    <w:p w:rsidR="00A56059" w:rsidRPr="008258FD" w:rsidRDefault="008258FD" w:rsidP="00A56059">
      <w:pPr>
        <w:pStyle w:val="Default"/>
        <w:rPr>
          <w:sz w:val="22"/>
          <w:szCs w:val="22"/>
          <w:lang w:val="en-US"/>
        </w:rPr>
      </w:pPr>
      <w:proofErr w:type="gramStart"/>
      <w:r w:rsidRPr="008258FD">
        <w:rPr>
          <w:sz w:val="22"/>
          <w:szCs w:val="22"/>
          <w:lang w:val="en-US"/>
        </w:rPr>
        <w:t>Overview of the theoretical perspective underlying this proposal</w:t>
      </w:r>
      <w:r w:rsidR="00A56059" w:rsidRPr="008258FD">
        <w:rPr>
          <w:sz w:val="22"/>
          <w:szCs w:val="22"/>
          <w:lang w:val="en-US"/>
        </w:rPr>
        <w:t>.</w:t>
      </w:r>
      <w:proofErr w:type="gramEnd"/>
      <w:r w:rsidR="00A56059" w:rsidRPr="008258FD">
        <w:rPr>
          <w:sz w:val="22"/>
          <w:szCs w:val="22"/>
          <w:lang w:val="en-US"/>
        </w:rPr>
        <w:t xml:space="preserve"> </w:t>
      </w:r>
    </w:p>
    <w:p w:rsidR="005E408B" w:rsidRPr="008258FD" w:rsidRDefault="005E408B" w:rsidP="00A56059">
      <w:pPr>
        <w:pStyle w:val="Default"/>
        <w:rPr>
          <w:sz w:val="22"/>
          <w:szCs w:val="22"/>
          <w:lang w:val="en-US"/>
        </w:rPr>
      </w:pPr>
    </w:p>
    <w:p w:rsidR="00A56059" w:rsidRPr="00A34A74" w:rsidRDefault="00A56059" w:rsidP="00A56059">
      <w:pPr>
        <w:pStyle w:val="Default"/>
        <w:rPr>
          <w:sz w:val="22"/>
          <w:szCs w:val="22"/>
          <w:lang w:val="en-US"/>
        </w:rPr>
      </w:pPr>
      <w:r w:rsidRPr="00A34A74">
        <w:rPr>
          <w:sz w:val="22"/>
          <w:szCs w:val="22"/>
          <w:lang w:val="en-US"/>
        </w:rPr>
        <w:t>C</w:t>
      </w:r>
      <w:r w:rsidR="008258FD" w:rsidRPr="00A34A74">
        <w:rPr>
          <w:sz w:val="22"/>
          <w:szCs w:val="22"/>
          <w:lang w:val="en-US"/>
        </w:rPr>
        <w:t>HAPTER</w:t>
      </w:r>
      <w:r w:rsidRPr="00A34A74">
        <w:rPr>
          <w:sz w:val="22"/>
          <w:szCs w:val="22"/>
          <w:lang w:val="en-US"/>
        </w:rPr>
        <w:t xml:space="preserve"> III </w:t>
      </w:r>
      <w:r w:rsidR="008258FD" w:rsidRPr="00A34A74">
        <w:rPr>
          <w:sz w:val="22"/>
          <w:szCs w:val="22"/>
          <w:lang w:val="en-US"/>
        </w:rPr>
        <w:t>METHODOLOGICAL FRAMEWORK</w:t>
      </w:r>
      <w:r w:rsidRPr="00A34A74">
        <w:rPr>
          <w:sz w:val="22"/>
          <w:szCs w:val="22"/>
          <w:lang w:val="en-US"/>
        </w:rPr>
        <w:t xml:space="preserve"> </w:t>
      </w:r>
    </w:p>
    <w:p w:rsidR="005E408B" w:rsidRPr="00A34A74" w:rsidRDefault="005E408B" w:rsidP="00A56059">
      <w:pPr>
        <w:pStyle w:val="Default"/>
        <w:rPr>
          <w:sz w:val="22"/>
          <w:szCs w:val="22"/>
          <w:lang w:val="en-US"/>
        </w:rPr>
      </w:pPr>
    </w:p>
    <w:p w:rsidR="00A56059" w:rsidRPr="008258FD" w:rsidRDefault="00A56059" w:rsidP="00A56059">
      <w:pPr>
        <w:pStyle w:val="Default"/>
        <w:rPr>
          <w:sz w:val="22"/>
          <w:szCs w:val="22"/>
          <w:lang w:val="en-US"/>
        </w:rPr>
      </w:pPr>
      <w:r w:rsidRPr="008258FD">
        <w:rPr>
          <w:sz w:val="22"/>
          <w:szCs w:val="22"/>
          <w:lang w:val="en-US"/>
        </w:rPr>
        <w:t xml:space="preserve">a. </w:t>
      </w:r>
      <w:r w:rsidR="008258FD" w:rsidRPr="008258FD">
        <w:rPr>
          <w:sz w:val="22"/>
          <w:szCs w:val="22"/>
          <w:lang w:val="en-US"/>
        </w:rPr>
        <w:t xml:space="preserve">Description of the site context where the work </w:t>
      </w:r>
      <w:r w:rsidR="002C403C">
        <w:rPr>
          <w:sz w:val="22"/>
          <w:szCs w:val="22"/>
          <w:lang w:val="en-US"/>
        </w:rPr>
        <w:t>will be</w:t>
      </w:r>
      <w:r w:rsidR="008258FD" w:rsidRPr="008258FD">
        <w:rPr>
          <w:sz w:val="22"/>
          <w:szCs w:val="22"/>
          <w:lang w:val="en-US"/>
        </w:rPr>
        <w:t xml:space="preserve"> </w:t>
      </w:r>
      <w:r w:rsidR="008258FD">
        <w:rPr>
          <w:sz w:val="22"/>
          <w:szCs w:val="22"/>
          <w:lang w:val="en-US"/>
        </w:rPr>
        <w:t>carried out</w:t>
      </w:r>
      <w:r w:rsidR="008258FD" w:rsidRPr="008258FD">
        <w:rPr>
          <w:sz w:val="22"/>
          <w:szCs w:val="22"/>
          <w:lang w:val="en-US"/>
        </w:rPr>
        <w:t>.</w:t>
      </w:r>
    </w:p>
    <w:p w:rsidR="00A56059" w:rsidRPr="008258FD" w:rsidRDefault="00A56059" w:rsidP="00A56059">
      <w:pPr>
        <w:pStyle w:val="Default"/>
        <w:rPr>
          <w:sz w:val="22"/>
          <w:szCs w:val="22"/>
          <w:lang w:val="en-US"/>
        </w:rPr>
      </w:pPr>
      <w:r w:rsidRPr="008258FD">
        <w:rPr>
          <w:sz w:val="22"/>
          <w:szCs w:val="22"/>
          <w:lang w:val="en-US"/>
        </w:rPr>
        <w:t xml:space="preserve">b. </w:t>
      </w:r>
      <w:r w:rsidR="008258FD" w:rsidRPr="008258FD">
        <w:rPr>
          <w:sz w:val="22"/>
          <w:szCs w:val="22"/>
          <w:lang w:val="en-US"/>
        </w:rPr>
        <w:t>Org</w:t>
      </w:r>
      <w:r w:rsidR="008258FD">
        <w:rPr>
          <w:sz w:val="22"/>
          <w:szCs w:val="22"/>
          <w:lang w:val="en-US"/>
        </w:rPr>
        <w:t>a</w:t>
      </w:r>
      <w:r w:rsidR="008258FD" w:rsidRPr="008258FD">
        <w:rPr>
          <w:sz w:val="22"/>
          <w:szCs w:val="22"/>
          <w:lang w:val="en-US"/>
        </w:rPr>
        <w:t xml:space="preserve">nization, institution or </w:t>
      </w:r>
      <w:r w:rsidR="002C403C">
        <w:rPr>
          <w:sz w:val="22"/>
          <w:szCs w:val="22"/>
          <w:lang w:val="en-US"/>
        </w:rPr>
        <w:t>c</w:t>
      </w:r>
      <w:r w:rsidR="008258FD" w:rsidRPr="008258FD">
        <w:rPr>
          <w:sz w:val="22"/>
          <w:szCs w:val="22"/>
          <w:lang w:val="en-US"/>
        </w:rPr>
        <w:t>ompany where it will be carried out.</w:t>
      </w:r>
    </w:p>
    <w:p w:rsidR="00A56059" w:rsidRPr="008258FD" w:rsidRDefault="00A56059" w:rsidP="00A56059">
      <w:pPr>
        <w:pStyle w:val="Default"/>
        <w:rPr>
          <w:sz w:val="22"/>
          <w:szCs w:val="22"/>
          <w:lang w:val="en-US"/>
        </w:rPr>
      </w:pPr>
      <w:r w:rsidRPr="008258FD">
        <w:rPr>
          <w:sz w:val="22"/>
          <w:szCs w:val="22"/>
          <w:lang w:val="en-US"/>
        </w:rPr>
        <w:t xml:space="preserve">c. </w:t>
      </w:r>
      <w:r w:rsidR="008258FD" w:rsidRPr="008258FD">
        <w:rPr>
          <w:sz w:val="22"/>
          <w:szCs w:val="22"/>
          <w:lang w:val="en-US"/>
        </w:rPr>
        <w:t xml:space="preserve">Methodological procedure to conduct the diagnosis. </w:t>
      </w:r>
    </w:p>
    <w:p w:rsidR="00A56059" w:rsidRPr="008258FD" w:rsidRDefault="00A56059" w:rsidP="00A56059">
      <w:pPr>
        <w:pStyle w:val="Default"/>
        <w:rPr>
          <w:sz w:val="22"/>
          <w:szCs w:val="22"/>
          <w:lang w:val="en-US"/>
        </w:rPr>
      </w:pPr>
      <w:r w:rsidRPr="008258FD">
        <w:rPr>
          <w:sz w:val="22"/>
          <w:szCs w:val="22"/>
          <w:lang w:val="en-US"/>
        </w:rPr>
        <w:t xml:space="preserve">e. </w:t>
      </w:r>
      <w:r w:rsidR="008258FD" w:rsidRPr="008258FD">
        <w:rPr>
          <w:sz w:val="22"/>
          <w:szCs w:val="22"/>
          <w:lang w:val="en-US"/>
        </w:rPr>
        <w:t xml:space="preserve">Methodological procedure for the preparation of the proposed </w:t>
      </w:r>
      <w:r w:rsidR="00FE39BB">
        <w:rPr>
          <w:sz w:val="22"/>
          <w:szCs w:val="22"/>
          <w:lang w:val="en-US"/>
        </w:rPr>
        <w:t>p</w:t>
      </w:r>
      <w:r w:rsidR="008258FD" w:rsidRPr="008258FD">
        <w:rPr>
          <w:sz w:val="22"/>
          <w:szCs w:val="22"/>
          <w:lang w:val="en-US"/>
        </w:rPr>
        <w:t xml:space="preserve">roject. </w:t>
      </w:r>
    </w:p>
    <w:p w:rsidR="005E408B" w:rsidRPr="008258FD" w:rsidRDefault="005E408B" w:rsidP="00A56059">
      <w:pPr>
        <w:pStyle w:val="Default"/>
        <w:rPr>
          <w:sz w:val="22"/>
          <w:szCs w:val="22"/>
          <w:lang w:val="en-US"/>
        </w:rPr>
      </w:pPr>
    </w:p>
    <w:p w:rsidR="00A56059" w:rsidRPr="008258FD" w:rsidRDefault="00A56059" w:rsidP="00A56059">
      <w:pPr>
        <w:pStyle w:val="Default"/>
        <w:rPr>
          <w:sz w:val="22"/>
          <w:szCs w:val="22"/>
          <w:lang w:val="en-US"/>
        </w:rPr>
      </w:pPr>
      <w:r w:rsidRPr="008258FD">
        <w:rPr>
          <w:sz w:val="22"/>
          <w:szCs w:val="22"/>
          <w:lang w:val="en-US"/>
        </w:rPr>
        <w:t>C</w:t>
      </w:r>
      <w:r w:rsidR="008258FD" w:rsidRPr="008258FD">
        <w:rPr>
          <w:sz w:val="22"/>
          <w:szCs w:val="22"/>
          <w:lang w:val="en-US"/>
        </w:rPr>
        <w:t>HAPTER</w:t>
      </w:r>
      <w:r w:rsidRPr="008258FD">
        <w:rPr>
          <w:sz w:val="22"/>
          <w:szCs w:val="22"/>
          <w:lang w:val="en-US"/>
        </w:rPr>
        <w:t xml:space="preserve"> IV </w:t>
      </w:r>
      <w:r w:rsidR="008258FD" w:rsidRPr="008258FD">
        <w:rPr>
          <w:sz w:val="22"/>
          <w:szCs w:val="22"/>
          <w:lang w:val="en-US"/>
        </w:rPr>
        <w:t>DEVELOPMENT OF THE PROJECT</w:t>
      </w:r>
      <w:r w:rsidRPr="008258FD">
        <w:rPr>
          <w:sz w:val="22"/>
          <w:szCs w:val="22"/>
          <w:lang w:val="en-US"/>
        </w:rPr>
        <w:t xml:space="preserve"> </w:t>
      </w:r>
    </w:p>
    <w:p w:rsidR="005E408B" w:rsidRPr="008258FD" w:rsidRDefault="005E408B" w:rsidP="00A56059">
      <w:pPr>
        <w:pStyle w:val="Default"/>
        <w:rPr>
          <w:sz w:val="22"/>
          <w:szCs w:val="22"/>
          <w:lang w:val="en-US"/>
        </w:rPr>
      </w:pPr>
    </w:p>
    <w:p w:rsidR="00A56059" w:rsidRPr="008258FD" w:rsidRDefault="008258FD" w:rsidP="00A56059">
      <w:pPr>
        <w:pStyle w:val="Default"/>
        <w:rPr>
          <w:sz w:val="22"/>
          <w:szCs w:val="22"/>
          <w:lang w:val="en-US"/>
        </w:rPr>
      </w:pPr>
      <w:r w:rsidRPr="008258FD">
        <w:rPr>
          <w:sz w:val="22"/>
          <w:szCs w:val="22"/>
          <w:lang w:val="en-US"/>
        </w:rPr>
        <w:t>CHAPTER</w:t>
      </w:r>
      <w:r w:rsidR="00A56059" w:rsidRPr="008258FD">
        <w:rPr>
          <w:sz w:val="22"/>
          <w:szCs w:val="22"/>
          <w:lang w:val="en-US"/>
        </w:rPr>
        <w:t xml:space="preserve"> VI CONCL</w:t>
      </w:r>
      <w:r w:rsidRPr="008258FD">
        <w:rPr>
          <w:sz w:val="22"/>
          <w:szCs w:val="22"/>
          <w:lang w:val="en-US"/>
        </w:rPr>
        <w:t>USIONS</w:t>
      </w:r>
    </w:p>
    <w:p w:rsidR="005E408B" w:rsidRPr="008258FD" w:rsidRDefault="005E408B" w:rsidP="00A56059">
      <w:pPr>
        <w:pStyle w:val="Default"/>
        <w:rPr>
          <w:sz w:val="22"/>
          <w:szCs w:val="22"/>
          <w:lang w:val="en-US"/>
        </w:rPr>
      </w:pPr>
    </w:p>
    <w:p w:rsidR="00A56059" w:rsidRPr="008258FD" w:rsidRDefault="008258FD" w:rsidP="00A56059">
      <w:pPr>
        <w:pStyle w:val="Default"/>
        <w:rPr>
          <w:sz w:val="22"/>
          <w:szCs w:val="22"/>
          <w:lang w:val="en-US"/>
        </w:rPr>
      </w:pPr>
      <w:r w:rsidRPr="008258FD">
        <w:rPr>
          <w:sz w:val="22"/>
          <w:szCs w:val="22"/>
          <w:lang w:val="en-US"/>
        </w:rPr>
        <w:t>CHAPTER</w:t>
      </w:r>
      <w:r w:rsidR="00A56059" w:rsidRPr="008258FD">
        <w:rPr>
          <w:sz w:val="22"/>
          <w:szCs w:val="22"/>
          <w:lang w:val="en-US"/>
        </w:rPr>
        <w:t xml:space="preserve"> VII </w:t>
      </w:r>
      <w:r>
        <w:rPr>
          <w:sz w:val="22"/>
          <w:szCs w:val="22"/>
          <w:lang w:val="en-US"/>
        </w:rPr>
        <w:t>RECOMMENDATIONS</w:t>
      </w:r>
    </w:p>
    <w:p w:rsidR="005E408B" w:rsidRPr="008258FD" w:rsidRDefault="005E408B" w:rsidP="00A56059">
      <w:pPr>
        <w:pStyle w:val="Default"/>
        <w:rPr>
          <w:sz w:val="22"/>
          <w:szCs w:val="22"/>
          <w:lang w:val="en-US"/>
        </w:rPr>
      </w:pPr>
    </w:p>
    <w:p w:rsidR="005E408B" w:rsidRPr="008258FD" w:rsidRDefault="008258FD" w:rsidP="00A56059">
      <w:pPr>
        <w:pStyle w:val="Default"/>
        <w:rPr>
          <w:sz w:val="22"/>
          <w:szCs w:val="22"/>
          <w:lang w:val="en-US"/>
        </w:rPr>
      </w:pPr>
      <w:r>
        <w:rPr>
          <w:sz w:val="22"/>
          <w:szCs w:val="22"/>
          <w:lang w:val="en-US"/>
        </w:rPr>
        <w:t>FINAL PAGES</w:t>
      </w:r>
    </w:p>
    <w:p w:rsidR="00A56059" w:rsidRPr="008258FD" w:rsidRDefault="00A56059" w:rsidP="00A56059">
      <w:pPr>
        <w:pStyle w:val="Default"/>
        <w:rPr>
          <w:sz w:val="22"/>
          <w:szCs w:val="22"/>
          <w:lang w:val="en-US"/>
        </w:rPr>
      </w:pPr>
      <w:r w:rsidRPr="008258FD">
        <w:rPr>
          <w:sz w:val="22"/>
          <w:szCs w:val="22"/>
          <w:lang w:val="en-US"/>
        </w:rPr>
        <w:t xml:space="preserve"> </w:t>
      </w:r>
    </w:p>
    <w:p w:rsidR="00A56059" w:rsidRPr="008258FD" w:rsidRDefault="00A56059" w:rsidP="00A56059">
      <w:pPr>
        <w:pStyle w:val="Default"/>
        <w:rPr>
          <w:sz w:val="22"/>
          <w:szCs w:val="22"/>
          <w:lang w:val="en-US"/>
        </w:rPr>
      </w:pPr>
      <w:r w:rsidRPr="008258FD">
        <w:rPr>
          <w:sz w:val="22"/>
          <w:szCs w:val="22"/>
          <w:lang w:val="en-US"/>
        </w:rPr>
        <w:t xml:space="preserve">a. </w:t>
      </w:r>
      <w:r w:rsidR="008258FD" w:rsidRPr="008258FD">
        <w:rPr>
          <w:sz w:val="22"/>
          <w:szCs w:val="22"/>
          <w:lang w:val="en-US"/>
        </w:rPr>
        <w:t>Bibliography: cited and consulted</w:t>
      </w:r>
      <w:r w:rsidRPr="008258FD">
        <w:rPr>
          <w:sz w:val="22"/>
          <w:szCs w:val="22"/>
          <w:lang w:val="en-US"/>
        </w:rPr>
        <w:t xml:space="preserve">. </w:t>
      </w:r>
    </w:p>
    <w:p w:rsidR="00A56059" w:rsidRPr="008258FD" w:rsidRDefault="00A56059" w:rsidP="00A56059">
      <w:pPr>
        <w:pStyle w:val="Default"/>
        <w:rPr>
          <w:sz w:val="22"/>
          <w:szCs w:val="22"/>
          <w:lang w:val="en-US"/>
        </w:rPr>
      </w:pPr>
      <w:r w:rsidRPr="008258FD">
        <w:rPr>
          <w:sz w:val="22"/>
          <w:szCs w:val="22"/>
          <w:lang w:val="en-US"/>
        </w:rPr>
        <w:t xml:space="preserve">b. </w:t>
      </w:r>
      <w:r w:rsidR="005E408B" w:rsidRPr="008258FD">
        <w:rPr>
          <w:sz w:val="22"/>
          <w:szCs w:val="22"/>
          <w:lang w:val="en-US"/>
        </w:rPr>
        <w:t>Annexes</w:t>
      </w:r>
      <w:r w:rsidRPr="008258FD">
        <w:rPr>
          <w:sz w:val="22"/>
          <w:szCs w:val="22"/>
          <w:lang w:val="en-US"/>
        </w:rPr>
        <w:t xml:space="preserve">: </w:t>
      </w:r>
    </w:p>
    <w:p w:rsidR="00A56059" w:rsidRPr="008258FD" w:rsidRDefault="005E408B" w:rsidP="005F4BFE">
      <w:pPr>
        <w:pStyle w:val="Default"/>
        <w:numPr>
          <w:ilvl w:val="0"/>
          <w:numId w:val="5"/>
        </w:numPr>
        <w:spacing w:after="30"/>
        <w:rPr>
          <w:sz w:val="22"/>
          <w:szCs w:val="22"/>
          <w:lang w:val="en-US"/>
        </w:rPr>
      </w:pPr>
      <w:r w:rsidRPr="008258FD">
        <w:rPr>
          <w:sz w:val="22"/>
          <w:szCs w:val="22"/>
          <w:lang w:val="en-US"/>
        </w:rPr>
        <w:t>Annex</w:t>
      </w:r>
      <w:r w:rsidR="00A56059" w:rsidRPr="008258FD">
        <w:rPr>
          <w:sz w:val="22"/>
          <w:szCs w:val="22"/>
          <w:lang w:val="en-US"/>
        </w:rPr>
        <w:t xml:space="preserve"> 1: Charter </w:t>
      </w:r>
    </w:p>
    <w:p w:rsidR="00A56059" w:rsidRPr="008258FD" w:rsidRDefault="005E408B" w:rsidP="005F4BFE">
      <w:pPr>
        <w:pStyle w:val="Default"/>
        <w:numPr>
          <w:ilvl w:val="0"/>
          <w:numId w:val="5"/>
        </w:numPr>
        <w:spacing w:after="30"/>
        <w:rPr>
          <w:sz w:val="22"/>
          <w:szCs w:val="22"/>
          <w:lang w:val="en-US"/>
        </w:rPr>
      </w:pPr>
      <w:r w:rsidRPr="008258FD">
        <w:rPr>
          <w:sz w:val="22"/>
          <w:szCs w:val="22"/>
          <w:lang w:val="en-US"/>
        </w:rPr>
        <w:t>Annex</w:t>
      </w:r>
      <w:r w:rsidR="00A56059" w:rsidRPr="008258FD">
        <w:rPr>
          <w:sz w:val="22"/>
          <w:szCs w:val="22"/>
          <w:lang w:val="en-US"/>
        </w:rPr>
        <w:t xml:space="preserve"> 2: </w:t>
      </w:r>
      <w:r w:rsidR="008258FD" w:rsidRPr="008258FD">
        <w:rPr>
          <w:sz w:val="22"/>
          <w:szCs w:val="22"/>
          <w:lang w:val="en-US"/>
        </w:rPr>
        <w:t>Detailed structure of the project</w:t>
      </w:r>
    </w:p>
    <w:p w:rsidR="00A56059" w:rsidRPr="00BC6606" w:rsidRDefault="005E408B" w:rsidP="005F4BFE">
      <w:pPr>
        <w:pStyle w:val="Default"/>
        <w:numPr>
          <w:ilvl w:val="0"/>
          <w:numId w:val="5"/>
        </w:numPr>
        <w:rPr>
          <w:sz w:val="22"/>
          <w:szCs w:val="22"/>
          <w:lang w:val="en-US"/>
        </w:rPr>
      </w:pPr>
      <w:r w:rsidRPr="008258FD">
        <w:rPr>
          <w:sz w:val="22"/>
          <w:szCs w:val="22"/>
          <w:lang w:val="en-US"/>
        </w:rPr>
        <w:t>Annex</w:t>
      </w:r>
      <w:r w:rsidR="00A56059" w:rsidRPr="008258FD">
        <w:rPr>
          <w:sz w:val="22"/>
          <w:szCs w:val="22"/>
          <w:lang w:val="en-US"/>
        </w:rPr>
        <w:t xml:space="preserve"> 3: </w:t>
      </w:r>
      <w:r w:rsidR="008258FD" w:rsidRPr="008258FD">
        <w:rPr>
          <w:sz w:val="22"/>
          <w:szCs w:val="22"/>
          <w:lang w:val="en-US"/>
        </w:rPr>
        <w:t>Project timeline</w:t>
      </w:r>
    </w:p>
    <w:p w:rsidR="00A56059" w:rsidRPr="00BC6606" w:rsidRDefault="00A56059" w:rsidP="00A56059">
      <w:pPr>
        <w:pStyle w:val="Default"/>
        <w:rPr>
          <w:sz w:val="22"/>
          <w:szCs w:val="22"/>
          <w:lang w:val="en-US"/>
        </w:rPr>
      </w:pPr>
    </w:p>
    <w:p w:rsidR="00A56059" w:rsidRPr="005E408B" w:rsidRDefault="005E408B" w:rsidP="005E408B">
      <w:pPr>
        <w:pStyle w:val="Default"/>
        <w:pageBreakBefore/>
        <w:spacing w:line="360" w:lineRule="auto"/>
        <w:rPr>
          <w:sz w:val="22"/>
          <w:szCs w:val="22"/>
          <w:lang w:val="en-US"/>
        </w:rPr>
      </w:pPr>
      <w:r w:rsidRPr="005E408B">
        <w:rPr>
          <w:b/>
          <w:bCs/>
          <w:sz w:val="22"/>
          <w:szCs w:val="22"/>
          <w:lang w:val="en-US"/>
        </w:rPr>
        <w:lastRenderedPageBreak/>
        <w:t xml:space="preserve">ANNEX 3: STANDARD FORMAT FOR FINAL GRADUATION </w:t>
      </w:r>
      <w:r w:rsidR="00BC6606">
        <w:rPr>
          <w:b/>
          <w:bCs/>
          <w:sz w:val="22"/>
          <w:szCs w:val="22"/>
          <w:lang w:val="en-US"/>
        </w:rPr>
        <w:t>PROJECT</w:t>
      </w:r>
      <w:r w:rsidRPr="005E408B">
        <w:rPr>
          <w:b/>
          <w:bCs/>
          <w:sz w:val="22"/>
          <w:szCs w:val="22"/>
          <w:lang w:val="en-US"/>
        </w:rPr>
        <w:t>: GUIDED PRACTICE MODEL</w:t>
      </w:r>
      <w:r w:rsidR="00A56059" w:rsidRPr="005E408B">
        <w:rPr>
          <w:b/>
          <w:bCs/>
          <w:sz w:val="22"/>
          <w:szCs w:val="22"/>
          <w:lang w:val="en-US"/>
        </w:rPr>
        <w:t xml:space="preserve"> </w:t>
      </w:r>
    </w:p>
    <w:p w:rsidR="00A56059" w:rsidRPr="00BC6606" w:rsidRDefault="00A56059" w:rsidP="005E408B">
      <w:pPr>
        <w:pStyle w:val="Default"/>
        <w:spacing w:line="360" w:lineRule="auto"/>
        <w:rPr>
          <w:sz w:val="22"/>
          <w:szCs w:val="22"/>
          <w:lang w:val="en-US"/>
        </w:rPr>
      </w:pPr>
      <w:r w:rsidRPr="00BC6606">
        <w:rPr>
          <w:sz w:val="22"/>
          <w:szCs w:val="22"/>
          <w:lang w:val="en-US"/>
        </w:rPr>
        <w:t xml:space="preserve">1. </w:t>
      </w:r>
      <w:r w:rsidR="00B04C50" w:rsidRPr="00BC6606">
        <w:rPr>
          <w:sz w:val="22"/>
          <w:szCs w:val="22"/>
          <w:lang w:val="en-US"/>
        </w:rPr>
        <w:t>INITIAL PAGES</w:t>
      </w:r>
    </w:p>
    <w:p w:rsidR="00A56059" w:rsidRPr="00BC6606" w:rsidRDefault="00A56059" w:rsidP="00A56059">
      <w:pPr>
        <w:pStyle w:val="Default"/>
        <w:rPr>
          <w:sz w:val="22"/>
          <w:szCs w:val="22"/>
          <w:lang w:val="en-US"/>
        </w:rPr>
      </w:pPr>
      <w:r w:rsidRPr="00BC6606">
        <w:rPr>
          <w:sz w:val="22"/>
          <w:szCs w:val="22"/>
          <w:lang w:val="en-US"/>
        </w:rPr>
        <w:t xml:space="preserve">a. </w:t>
      </w:r>
      <w:r w:rsidR="00BC6606" w:rsidRPr="00BC6606">
        <w:rPr>
          <w:sz w:val="22"/>
          <w:szCs w:val="22"/>
          <w:lang w:val="en-US"/>
        </w:rPr>
        <w:t>Cover</w:t>
      </w:r>
      <w:r w:rsidRPr="00BC6606">
        <w:rPr>
          <w:sz w:val="22"/>
          <w:szCs w:val="22"/>
          <w:lang w:val="en-US"/>
        </w:rPr>
        <w:t xml:space="preserve">. </w:t>
      </w:r>
    </w:p>
    <w:p w:rsidR="00A56059" w:rsidRPr="00BC6606" w:rsidRDefault="00A56059" w:rsidP="00A56059">
      <w:pPr>
        <w:pStyle w:val="Default"/>
        <w:rPr>
          <w:sz w:val="22"/>
          <w:szCs w:val="22"/>
          <w:lang w:val="en-US"/>
        </w:rPr>
      </w:pPr>
      <w:r w:rsidRPr="00BC6606">
        <w:rPr>
          <w:sz w:val="22"/>
          <w:szCs w:val="22"/>
          <w:lang w:val="en-US"/>
        </w:rPr>
        <w:t xml:space="preserve">b. </w:t>
      </w:r>
      <w:r w:rsidR="00BC6606" w:rsidRPr="00BC6606">
        <w:rPr>
          <w:sz w:val="22"/>
          <w:szCs w:val="22"/>
          <w:lang w:val="en-US"/>
        </w:rPr>
        <w:t>Fly leaf</w:t>
      </w:r>
      <w:r w:rsidRPr="00BC6606">
        <w:rPr>
          <w:sz w:val="22"/>
          <w:szCs w:val="22"/>
          <w:lang w:val="en-US"/>
        </w:rPr>
        <w:t xml:space="preserve">. </w:t>
      </w:r>
    </w:p>
    <w:p w:rsidR="00A56059" w:rsidRPr="00BC6606" w:rsidRDefault="00A56059" w:rsidP="00A56059">
      <w:pPr>
        <w:pStyle w:val="Default"/>
        <w:rPr>
          <w:sz w:val="22"/>
          <w:szCs w:val="22"/>
          <w:lang w:val="en-US"/>
        </w:rPr>
      </w:pPr>
      <w:r w:rsidRPr="00BC6606">
        <w:rPr>
          <w:sz w:val="22"/>
          <w:szCs w:val="22"/>
          <w:lang w:val="en-US"/>
        </w:rPr>
        <w:t xml:space="preserve">c. </w:t>
      </w:r>
      <w:r w:rsidR="00BC6606" w:rsidRPr="00BC6606">
        <w:rPr>
          <w:sz w:val="22"/>
          <w:szCs w:val="22"/>
          <w:lang w:val="en-US"/>
        </w:rPr>
        <w:t>Title page</w:t>
      </w:r>
      <w:r w:rsidRPr="00BC6606">
        <w:rPr>
          <w:sz w:val="22"/>
          <w:szCs w:val="22"/>
          <w:lang w:val="en-US"/>
        </w:rPr>
        <w:t xml:space="preserve">. </w:t>
      </w:r>
    </w:p>
    <w:p w:rsidR="005E408B" w:rsidRPr="00BC6606" w:rsidRDefault="005E408B" w:rsidP="00A56059">
      <w:pPr>
        <w:pStyle w:val="Default"/>
        <w:rPr>
          <w:sz w:val="22"/>
          <w:szCs w:val="22"/>
          <w:lang w:val="en-US"/>
        </w:rPr>
      </w:pPr>
    </w:p>
    <w:p w:rsidR="00BC6606" w:rsidRPr="00BC6606" w:rsidRDefault="00A56059" w:rsidP="00A56059">
      <w:pPr>
        <w:pStyle w:val="Default"/>
        <w:rPr>
          <w:sz w:val="22"/>
          <w:szCs w:val="22"/>
          <w:lang w:val="en-US"/>
        </w:rPr>
      </w:pPr>
      <w:r w:rsidRPr="00BC6606">
        <w:rPr>
          <w:sz w:val="22"/>
          <w:szCs w:val="22"/>
          <w:lang w:val="en-US"/>
        </w:rPr>
        <w:t xml:space="preserve">2. </w:t>
      </w:r>
      <w:r w:rsidR="00BC6606" w:rsidRPr="00BC6606">
        <w:rPr>
          <w:sz w:val="22"/>
          <w:szCs w:val="22"/>
          <w:lang w:val="en-US"/>
        </w:rPr>
        <w:t>STRUCTURE</w:t>
      </w:r>
    </w:p>
    <w:p w:rsidR="00A56059" w:rsidRPr="00BC6606" w:rsidRDefault="00A56059" w:rsidP="00A56059">
      <w:pPr>
        <w:pStyle w:val="Default"/>
        <w:rPr>
          <w:sz w:val="22"/>
          <w:szCs w:val="22"/>
          <w:lang w:val="en-US"/>
        </w:rPr>
      </w:pPr>
      <w:r w:rsidRPr="00BC6606">
        <w:rPr>
          <w:sz w:val="22"/>
          <w:szCs w:val="22"/>
          <w:lang w:val="en-US"/>
        </w:rPr>
        <w:t xml:space="preserve"> </w:t>
      </w:r>
    </w:p>
    <w:p w:rsidR="005E408B" w:rsidRPr="00BC6606" w:rsidRDefault="008258FD" w:rsidP="00A56059">
      <w:pPr>
        <w:pStyle w:val="Default"/>
        <w:rPr>
          <w:sz w:val="22"/>
          <w:szCs w:val="22"/>
          <w:lang w:val="en-US"/>
        </w:rPr>
      </w:pPr>
      <w:r w:rsidRPr="00BC6606">
        <w:rPr>
          <w:sz w:val="22"/>
          <w:szCs w:val="22"/>
          <w:lang w:val="en-US"/>
        </w:rPr>
        <w:t>CHAPTER</w:t>
      </w:r>
      <w:r w:rsidR="00A56059" w:rsidRPr="00BC6606">
        <w:rPr>
          <w:sz w:val="22"/>
          <w:szCs w:val="22"/>
          <w:lang w:val="en-US"/>
        </w:rPr>
        <w:t xml:space="preserve"> I: </w:t>
      </w:r>
      <w:r w:rsidR="002C403C" w:rsidRPr="002C403C">
        <w:rPr>
          <w:sz w:val="22"/>
          <w:szCs w:val="22"/>
          <w:lang w:val="en-US"/>
        </w:rPr>
        <w:t>INTRODUCTION</w:t>
      </w:r>
    </w:p>
    <w:p w:rsidR="00A56059" w:rsidRPr="00BC6606" w:rsidRDefault="00A56059" w:rsidP="00A56059">
      <w:pPr>
        <w:pStyle w:val="Default"/>
        <w:rPr>
          <w:sz w:val="22"/>
          <w:szCs w:val="22"/>
          <w:lang w:val="en-US"/>
        </w:rPr>
      </w:pPr>
      <w:r w:rsidRPr="00BC6606">
        <w:rPr>
          <w:sz w:val="22"/>
          <w:szCs w:val="22"/>
          <w:lang w:val="en-US"/>
        </w:rPr>
        <w:t xml:space="preserve"> </w:t>
      </w:r>
    </w:p>
    <w:p w:rsidR="00A56059" w:rsidRPr="002C403C" w:rsidRDefault="002C403C" w:rsidP="00A56059">
      <w:pPr>
        <w:pStyle w:val="Default"/>
        <w:rPr>
          <w:sz w:val="22"/>
          <w:szCs w:val="22"/>
          <w:lang w:val="en-US"/>
        </w:rPr>
      </w:pPr>
      <w:r>
        <w:rPr>
          <w:sz w:val="22"/>
          <w:szCs w:val="22"/>
          <w:lang w:val="en-US"/>
        </w:rPr>
        <w:t>a.</w:t>
      </w:r>
      <w:r w:rsidR="00A56059" w:rsidRPr="002C403C">
        <w:rPr>
          <w:sz w:val="22"/>
          <w:szCs w:val="22"/>
          <w:lang w:val="en-US"/>
        </w:rPr>
        <w:t xml:space="preserve"> </w:t>
      </w:r>
      <w:r w:rsidRPr="002C403C">
        <w:rPr>
          <w:sz w:val="22"/>
          <w:szCs w:val="22"/>
          <w:lang w:val="en-US"/>
        </w:rPr>
        <w:t>Background</w:t>
      </w:r>
    </w:p>
    <w:p w:rsidR="00A56059" w:rsidRPr="002C403C" w:rsidRDefault="00A56059" w:rsidP="00A56059">
      <w:pPr>
        <w:pStyle w:val="Default"/>
        <w:rPr>
          <w:sz w:val="22"/>
          <w:szCs w:val="22"/>
          <w:lang w:val="en-US"/>
        </w:rPr>
      </w:pPr>
      <w:r w:rsidRPr="002C403C">
        <w:rPr>
          <w:sz w:val="22"/>
          <w:szCs w:val="22"/>
          <w:lang w:val="en-US"/>
        </w:rPr>
        <w:t xml:space="preserve">b. </w:t>
      </w:r>
      <w:r w:rsidR="002C403C" w:rsidRPr="002C403C">
        <w:rPr>
          <w:sz w:val="22"/>
          <w:szCs w:val="22"/>
          <w:lang w:val="en-US"/>
        </w:rPr>
        <w:t>Problem statement</w:t>
      </w:r>
      <w:r w:rsidRPr="002C403C">
        <w:rPr>
          <w:sz w:val="22"/>
          <w:szCs w:val="22"/>
          <w:lang w:val="en-US"/>
        </w:rPr>
        <w:t xml:space="preserve">. </w:t>
      </w:r>
    </w:p>
    <w:p w:rsidR="00A56059" w:rsidRPr="002C403C" w:rsidRDefault="00A56059" w:rsidP="00A56059">
      <w:pPr>
        <w:pStyle w:val="Default"/>
        <w:rPr>
          <w:sz w:val="22"/>
          <w:szCs w:val="22"/>
          <w:lang w:val="en-US"/>
        </w:rPr>
      </w:pPr>
      <w:r w:rsidRPr="002C403C">
        <w:rPr>
          <w:sz w:val="22"/>
          <w:szCs w:val="22"/>
          <w:lang w:val="en-US"/>
        </w:rPr>
        <w:t xml:space="preserve">c. </w:t>
      </w:r>
      <w:r w:rsidR="002C403C" w:rsidRPr="002C403C">
        <w:rPr>
          <w:sz w:val="22"/>
          <w:szCs w:val="22"/>
          <w:lang w:val="en-US"/>
        </w:rPr>
        <w:t>General and specific objectives of the practice</w:t>
      </w:r>
      <w:r w:rsidRPr="002C403C">
        <w:rPr>
          <w:sz w:val="22"/>
          <w:szCs w:val="22"/>
          <w:lang w:val="en-US"/>
        </w:rPr>
        <w:t xml:space="preserve">. </w:t>
      </w:r>
    </w:p>
    <w:p w:rsidR="00A56059" w:rsidRPr="002C403C" w:rsidRDefault="00A56059" w:rsidP="00A56059">
      <w:pPr>
        <w:pStyle w:val="Default"/>
        <w:rPr>
          <w:sz w:val="22"/>
          <w:szCs w:val="22"/>
          <w:lang w:val="en-US"/>
        </w:rPr>
      </w:pPr>
      <w:r w:rsidRPr="002C403C">
        <w:rPr>
          <w:sz w:val="22"/>
          <w:szCs w:val="22"/>
          <w:lang w:val="en-US"/>
        </w:rPr>
        <w:t xml:space="preserve">d. </w:t>
      </w:r>
      <w:r w:rsidR="002C403C" w:rsidRPr="002C403C">
        <w:rPr>
          <w:sz w:val="22"/>
          <w:szCs w:val="22"/>
          <w:lang w:val="en-US"/>
        </w:rPr>
        <w:t>Justification of the practice</w:t>
      </w:r>
      <w:r w:rsidRPr="002C403C">
        <w:rPr>
          <w:sz w:val="22"/>
          <w:szCs w:val="22"/>
          <w:lang w:val="en-US"/>
        </w:rPr>
        <w:t xml:space="preserve">. </w:t>
      </w:r>
    </w:p>
    <w:p w:rsidR="005E408B" w:rsidRPr="002C403C" w:rsidRDefault="005E408B" w:rsidP="00A56059">
      <w:pPr>
        <w:pStyle w:val="Default"/>
        <w:rPr>
          <w:sz w:val="22"/>
          <w:szCs w:val="22"/>
          <w:lang w:val="en-US"/>
        </w:rPr>
      </w:pPr>
    </w:p>
    <w:p w:rsidR="005E408B" w:rsidRPr="002C403C" w:rsidRDefault="008258FD" w:rsidP="00A56059">
      <w:pPr>
        <w:pStyle w:val="Default"/>
        <w:rPr>
          <w:sz w:val="22"/>
          <w:szCs w:val="22"/>
          <w:lang w:val="en-US"/>
        </w:rPr>
      </w:pPr>
      <w:r w:rsidRPr="002C403C">
        <w:rPr>
          <w:sz w:val="22"/>
          <w:szCs w:val="22"/>
          <w:lang w:val="en-US"/>
        </w:rPr>
        <w:t>CHAPTER</w:t>
      </w:r>
      <w:r w:rsidR="00A56059" w:rsidRPr="002C403C">
        <w:rPr>
          <w:sz w:val="22"/>
          <w:szCs w:val="22"/>
          <w:lang w:val="en-US"/>
        </w:rPr>
        <w:t xml:space="preserve"> II: </w:t>
      </w:r>
      <w:r w:rsidR="002C403C" w:rsidRPr="002C403C">
        <w:rPr>
          <w:sz w:val="22"/>
          <w:szCs w:val="22"/>
          <w:lang w:val="en-US"/>
        </w:rPr>
        <w:t>THEORETICAL FOUNDATIONS</w:t>
      </w:r>
    </w:p>
    <w:p w:rsidR="00A56059" w:rsidRPr="002C403C" w:rsidRDefault="00A56059" w:rsidP="00A56059">
      <w:pPr>
        <w:pStyle w:val="Default"/>
        <w:rPr>
          <w:sz w:val="22"/>
          <w:szCs w:val="22"/>
          <w:lang w:val="en-US"/>
        </w:rPr>
      </w:pPr>
      <w:r w:rsidRPr="002C403C">
        <w:rPr>
          <w:sz w:val="22"/>
          <w:szCs w:val="22"/>
          <w:lang w:val="en-US"/>
        </w:rPr>
        <w:t xml:space="preserve"> </w:t>
      </w:r>
    </w:p>
    <w:p w:rsidR="00A56059" w:rsidRPr="002C403C" w:rsidRDefault="002C403C" w:rsidP="00A56059">
      <w:pPr>
        <w:pStyle w:val="Default"/>
        <w:rPr>
          <w:sz w:val="22"/>
          <w:szCs w:val="22"/>
          <w:lang w:val="en-US"/>
        </w:rPr>
      </w:pPr>
      <w:proofErr w:type="gramStart"/>
      <w:r w:rsidRPr="002C403C">
        <w:rPr>
          <w:sz w:val="22"/>
          <w:szCs w:val="22"/>
          <w:lang w:val="en-US"/>
        </w:rPr>
        <w:t xml:space="preserve">Construction of the theoretical perspective that supports </w:t>
      </w:r>
      <w:r>
        <w:rPr>
          <w:sz w:val="22"/>
          <w:szCs w:val="22"/>
          <w:lang w:val="en-US"/>
        </w:rPr>
        <w:t xml:space="preserve">the </w:t>
      </w:r>
      <w:r w:rsidRPr="002C403C">
        <w:rPr>
          <w:sz w:val="22"/>
          <w:szCs w:val="22"/>
          <w:lang w:val="en-US"/>
        </w:rPr>
        <w:t>guided practice</w:t>
      </w:r>
      <w:r w:rsidR="00A56059" w:rsidRPr="002C403C">
        <w:rPr>
          <w:sz w:val="22"/>
          <w:szCs w:val="22"/>
          <w:lang w:val="en-US"/>
        </w:rPr>
        <w:t>.</w:t>
      </w:r>
      <w:proofErr w:type="gramEnd"/>
      <w:r w:rsidR="00A56059" w:rsidRPr="002C403C">
        <w:rPr>
          <w:sz w:val="22"/>
          <w:szCs w:val="22"/>
          <w:lang w:val="en-US"/>
        </w:rPr>
        <w:t xml:space="preserve"> </w:t>
      </w:r>
    </w:p>
    <w:p w:rsidR="005E408B" w:rsidRPr="002C403C" w:rsidRDefault="005E408B" w:rsidP="00A56059">
      <w:pPr>
        <w:pStyle w:val="Default"/>
        <w:rPr>
          <w:sz w:val="22"/>
          <w:szCs w:val="22"/>
          <w:lang w:val="en-US"/>
        </w:rPr>
      </w:pPr>
    </w:p>
    <w:p w:rsidR="005E408B" w:rsidRPr="00A34A74" w:rsidRDefault="008258FD" w:rsidP="00A56059">
      <w:pPr>
        <w:pStyle w:val="Default"/>
        <w:rPr>
          <w:sz w:val="22"/>
          <w:szCs w:val="22"/>
          <w:lang w:val="en-US"/>
        </w:rPr>
      </w:pPr>
      <w:r w:rsidRPr="00A34A74">
        <w:rPr>
          <w:sz w:val="22"/>
          <w:szCs w:val="22"/>
          <w:lang w:val="en-US"/>
        </w:rPr>
        <w:t>CHAPTER</w:t>
      </w:r>
      <w:r w:rsidR="00A56059" w:rsidRPr="00A34A74">
        <w:rPr>
          <w:sz w:val="22"/>
          <w:szCs w:val="22"/>
          <w:lang w:val="en-US"/>
        </w:rPr>
        <w:t xml:space="preserve"> III: MET</w:t>
      </w:r>
      <w:r w:rsidR="002C403C" w:rsidRPr="00A34A74">
        <w:rPr>
          <w:sz w:val="22"/>
          <w:szCs w:val="22"/>
          <w:lang w:val="en-US"/>
        </w:rPr>
        <w:t>HODOLOGY</w:t>
      </w:r>
    </w:p>
    <w:p w:rsidR="00A56059" w:rsidRPr="00A34A74" w:rsidRDefault="00A56059" w:rsidP="00A56059">
      <w:pPr>
        <w:pStyle w:val="Default"/>
        <w:rPr>
          <w:sz w:val="22"/>
          <w:szCs w:val="22"/>
          <w:lang w:val="en-US"/>
        </w:rPr>
      </w:pPr>
      <w:r w:rsidRPr="00A34A74">
        <w:rPr>
          <w:sz w:val="22"/>
          <w:szCs w:val="22"/>
          <w:lang w:val="en-US"/>
        </w:rPr>
        <w:t xml:space="preserve"> </w:t>
      </w:r>
    </w:p>
    <w:p w:rsidR="00A56059" w:rsidRPr="002C403C" w:rsidRDefault="00A56059" w:rsidP="00A56059">
      <w:pPr>
        <w:pStyle w:val="Default"/>
        <w:rPr>
          <w:sz w:val="22"/>
          <w:szCs w:val="22"/>
          <w:lang w:val="en-US"/>
        </w:rPr>
      </w:pPr>
      <w:r w:rsidRPr="002C403C">
        <w:rPr>
          <w:sz w:val="22"/>
          <w:szCs w:val="22"/>
          <w:lang w:val="en-US"/>
        </w:rPr>
        <w:t xml:space="preserve">a. </w:t>
      </w:r>
      <w:r w:rsidR="002C403C" w:rsidRPr="002C403C">
        <w:rPr>
          <w:sz w:val="22"/>
          <w:szCs w:val="22"/>
          <w:lang w:val="en-US"/>
        </w:rPr>
        <w:t>Descriptio</w:t>
      </w:r>
      <w:r w:rsidR="002C403C">
        <w:rPr>
          <w:sz w:val="22"/>
          <w:szCs w:val="22"/>
          <w:lang w:val="en-US"/>
        </w:rPr>
        <w:t>n</w:t>
      </w:r>
      <w:r w:rsidR="002C403C" w:rsidRPr="002C403C">
        <w:rPr>
          <w:sz w:val="22"/>
          <w:szCs w:val="22"/>
          <w:lang w:val="en-US"/>
        </w:rPr>
        <w:t xml:space="preserve"> of site conte</w:t>
      </w:r>
      <w:r w:rsidR="002C403C">
        <w:rPr>
          <w:sz w:val="22"/>
          <w:szCs w:val="22"/>
          <w:lang w:val="en-US"/>
        </w:rPr>
        <w:t>x</w:t>
      </w:r>
      <w:r w:rsidR="002C403C" w:rsidRPr="002C403C">
        <w:rPr>
          <w:sz w:val="22"/>
          <w:szCs w:val="22"/>
          <w:lang w:val="en-US"/>
        </w:rPr>
        <w:t xml:space="preserve">t where it will be carried out. </w:t>
      </w:r>
    </w:p>
    <w:p w:rsidR="00A56059" w:rsidRPr="002C403C" w:rsidRDefault="00A56059" w:rsidP="00A56059">
      <w:pPr>
        <w:pStyle w:val="Default"/>
        <w:rPr>
          <w:sz w:val="22"/>
          <w:szCs w:val="22"/>
          <w:lang w:val="en-US"/>
        </w:rPr>
      </w:pPr>
      <w:r w:rsidRPr="002C403C">
        <w:rPr>
          <w:sz w:val="22"/>
          <w:szCs w:val="22"/>
          <w:lang w:val="en-US"/>
        </w:rPr>
        <w:t xml:space="preserve">b. </w:t>
      </w:r>
      <w:r w:rsidR="002C403C" w:rsidRPr="002C403C">
        <w:rPr>
          <w:sz w:val="22"/>
          <w:szCs w:val="22"/>
          <w:lang w:val="en-US"/>
        </w:rPr>
        <w:t>Organization, institution or company where it will be carried out</w:t>
      </w:r>
      <w:r w:rsidRPr="002C403C">
        <w:rPr>
          <w:sz w:val="22"/>
          <w:szCs w:val="22"/>
          <w:lang w:val="en-US"/>
        </w:rPr>
        <w:t xml:space="preserve">. </w:t>
      </w:r>
    </w:p>
    <w:p w:rsidR="00A56059" w:rsidRPr="002C403C" w:rsidRDefault="00A56059" w:rsidP="00A56059">
      <w:pPr>
        <w:pStyle w:val="Default"/>
        <w:rPr>
          <w:sz w:val="22"/>
          <w:szCs w:val="22"/>
          <w:lang w:val="en-US"/>
        </w:rPr>
      </w:pPr>
      <w:r w:rsidRPr="002C403C">
        <w:rPr>
          <w:sz w:val="22"/>
          <w:szCs w:val="22"/>
          <w:lang w:val="en-US"/>
        </w:rPr>
        <w:t xml:space="preserve">c. </w:t>
      </w:r>
      <w:r w:rsidR="002C403C" w:rsidRPr="002C403C">
        <w:rPr>
          <w:sz w:val="22"/>
          <w:szCs w:val="22"/>
          <w:lang w:val="en-US"/>
        </w:rPr>
        <w:t>Methodological Proposal</w:t>
      </w:r>
    </w:p>
    <w:p w:rsidR="00A56059" w:rsidRPr="002C403C" w:rsidRDefault="00A56059" w:rsidP="00A56059">
      <w:pPr>
        <w:pStyle w:val="Default"/>
        <w:rPr>
          <w:sz w:val="22"/>
          <w:szCs w:val="22"/>
          <w:lang w:val="en-US"/>
        </w:rPr>
      </w:pPr>
      <w:r w:rsidRPr="002C403C">
        <w:rPr>
          <w:sz w:val="22"/>
          <w:szCs w:val="22"/>
          <w:lang w:val="en-US"/>
        </w:rPr>
        <w:t>(Obje</w:t>
      </w:r>
      <w:r w:rsidR="002C403C" w:rsidRPr="002C403C">
        <w:rPr>
          <w:sz w:val="22"/>
          <w:szCs w:val="22"/>
          <w:lang w:val="en-US"/>
        </w:rPr>
        <w:t>c</w:t>
      </w:r>
      <w:r w:rsidRPr="002C403C">
        <w:rPr>
          <w:sz w:val="22"/>
          <w:szCs w:val="22"/>
          <w:lang w:val="en-US"/>
        </w:rPr>
        <w:t>tiv</w:t>
      </w:r>
      <w:r w:rsidR="002C403C" w:rsidRPr="002C403C">
        <w:rPr>
          <w:sz w:val="22"/>
          <w:szCs w:val="22"/>
          <w:lang w:val="en-US"/>
        </w:rPr>
        <w:t>e</w:t>
      </w:r>
      <w:r w:rsidRPr="002C403C">
        <w:rPr>
          <w:sz w:val="22"/>
          <w:szCs w:val="22"/>
          <w:lang w:val="en-US"/>
        </w:rPr>
        <w:t xml:space="preserve">s, </w:t>
      </w:r>
      <w:r w:rsidR="002C403C" w:rsidRPr="002C403C">
        <w:rPr>
          <w:sz w:val="22"/>
          <w:szCs w:val="22"/>
          <w:lang w:val="en-US"/>
        </w:rPr>
        <w:t>content, activities, assessment</w:t>
      </w:r>
      <w:r w:rsidRPr="002C403C">
        <w:rPr>
          <w:sz w:val="22"/>
          <w:szCs w:val="22"/>
          <w:lang w:val="en-US"/>
        </w:rPr>
        <w:t xml:space="preserve">) </w:t>
      </w:r>
    </w:p>
    <w:p w:rsidR="005E408B" w:rsidRPr="00A34A74" w:rsidRDefault="005E408B" w:rsidP="00A56059">
      <w:pPr>
        <w:pStyle w:val="Default"/>
        <w:rPr>
          <w:sz w:val="22"/>
          <w:szCs w:val="22"/>
          <w:lang w:val="en-US"/>
        </w:rPr>
      </w:pPr>
    </w:p>
    <w:p w:rsidR="00A56059" w:rsidRPr="002C403C" w:rsidRDefault="008258FD" w:rsidP="00A56059">
      <w:pPr>
        <w:pStyle w:val="Default"/>
        <w:rPr>
          <w:sz w:val="22"/>
          <w:szCs w:val="22"/>
          <w:lang w:val="en-US"/>
        </w:rPr>
      </w:pPr>
      <w:r w:rsidRPr="002C403C">
        <w:rPr>
          <w:sz w:val="22"/>
          <w:szCs w:val="22"/>
          <w:lang w:val="en-US"/>
        </w:rPr>
        <w:t>CHAPTER</w:t>
      </w:r>
      <w:r w:rsidR="00A56059" w:rsidRPr="002C403C">
        <w:rPr>
          <w:sz w:val="22"/>
          <w:szCs w:val="22"/>
          <w:lang w:val="en-US"/>
        </w:rPr>
        <w:t xml:space="preserve"> IV: </w:t>
      </w:r>
      <w:r w:rsidR="002C403C" w:rsidRPr="002C403C">
        <w:rPr>
          <w:sz w:val="22"/>
          <w:szCs w:val="22"/>
          <w:lang w:val="en-US"/>
        </w:rPr>
        <w:t>RESULTS ANALYSIS</w:t>
      </w:r>
    </w:p>
    <w:p w:rsidR="005E408B" w:rsidRPr="002C403C" w:rsidRDefault="005E408B" w:rsidP="00A56059">
      <w:pPr>
        <w:pStyle w:val="Default"/>
        <w:rPr>
          <w:sz w:val="22"/>
          <w:szCs w:val="22"/>
          <w:lang w:val="en-US"/>
        </w:rPr>
      </w:pPr>
    </w:p>
    <w:p w:rsidR="00A56059" w:rsidRPr="002C403C" w:rsidRDefault="008258FD" w:rsidP="00A56059">
      <w:pPr>
        <w:pStyle w:val="Default"/>
        <w:rPr>
          <w:sz w:val="22"/>
          <w:szCs w:val="22"/>
          <w:lang w:val="en-US"/>
        </w:rPr>
      </w:pPr>
      <w:r w:rsidRPr="002C403C">
        <w:rPr>
          <w:sz w:val="22"/>
          <w:szCs w:val="22"/>
          <w:lang w:val="en-US"/>
        </w:rPr>
        <w:t>CHAPTER</w:t>
      </w:r>
      <w:r w:rsidR="00A56059" w:rsidRPr="002C403C">
        <w:rPr>
          <w:sz w:val="22"/>
          <w:szCs w:val="22"/>
          <w:lang w:val="en-US"/>
        </w:rPr>
        <w:t xml:space="preserve"> V: </w:t>
      </w:r>
      <w:r w:rsidR="002C403C" w:rsidRPr="002C403C">
        <w:rPr>
          <w:sz w:val="22"/>
          <w:szCs w:val="22"/>
          <w:lang w:val="en-US"/>
        </w:rPr>
        <w:t>CONCLUSIONS AND RECOMMENDATIONS</w:t>
      </w:r>
    </w:p>
    <w:p w:rsidR="005E408B" w:rsidRPr="002C403C" w:rsidRDefault="005E408B" w:rsidP="00A56059">
      <w:pPr>
        <w:pStyle w:val="Default"/>
        <w:rPr>
          <w:sz w:val="22"/>
          <w:szCs w:val="22"/>
          <w:lang w:val="en-US"/>
        </w:rPr>
      </w:pPr>
    </w:p>
    <w:p w:rsidR="00A56059" w:rsidRPr="002C403C" w:rsidRDefault="008258FD" w:rsidP="00A56059">
      <w:pPr>
        <w:pStyle w:val="Default"/>
        <w:rPr>
          <w:sz w:val="22"/>
          <w:szCs w:val="22"/>
          <w:lang w:val="en-US"/>
        </w:rPr>
      </w:pPr>
      <w:r w:rsidRPr="002C403C">
        <w:rPr>
          <w:sz w:val="22"/>
          <w:szCs w:val="22"/>
          <w:lang w:val="en-US"/>
        </w:rPr>
        <w:t>CHAPTER</w:t>
      </w:r>
      <w:r w:rsidR="00A56059" w:rsidRPr="002C403C">
        <w:rPr>
          <w:sz w:val="22"/>
          <w:szCs w:val="22"/>
          <w:lang w:val="en-US"/>
        </w:rPr>
        <w:t xml:space="preserve"> VI: PROP</w:t>
      </w:r>
      <w:r w:rsidR="002C403C" w:rsidRPr="002C403C">
        <w:rPr>
          <w:sz w:val="22"/>
          <w:szCs w:val="22"/>
          <w:lang w:val="en-US"/>
        </w:rPr>
        <w:t>O</w:t>
      </w:r>
      <w:r w:rsidR="002C403C">
        <w:rPr>
          <w:sz w:val="22"/>
          <w:szCs w:val="22"/>
          <w:lang w:val="en-US"/>
        </w:rPr>
        <w:t>SAL</w:t>
      </w:r>
    </w:p>
    <w:p w:rsidR="005E408B" w:rsidRPr="002C403C" w:rsidRDefault="005E408B" w:rsidP="00A56059">
      <w:pPr>
        <w:pStyle w:val="Default"/>
        <w:rPr>
          <w:sz w:val="22"/>
          <w:szCs w:val="22"/>
          <w:lang w:val="en-US"/>
        </w:rPr>
      </w:pPr>
    </w:p>
    <w:p w:rsidR="005E408B" w:rsidRPr="002C403C" w:rsidRDefault="002C403C" w:rsidP="00A56059">
      <w:pPr>
        <w:pStyle w:val="Default"/>
        <w:rPr>
          <w:sz w:val="22"/>
          <w:szCs w:val="22"/>
          <w:lang w:val="en-US"/>
        </w:rPr>
      </w:pPr>
      <w:r w:rsidRPr="002C403C">
        <w:rPr>
          <w:sz w:val="22"/>
          <w:szCs w:val="22"/>
          <w:lang w:val="en-US"/>
        </w:rPr>
        <w:t>FINAL PAGES</w:t>
      </w:r>
    </w:p>
    <w:p w:rsidR="00A56059" w:rsidRPr="002C403C" w:rsidRDefault="00A56059" w:rsidP="00A56059">
      <w:pPr>
        <w:pStyle w:val="Default"/>
        <w:rPr>
          <w:sz w:val="22"/>
          <w:szCs w:val="22"/>
          <w:lang w:val="en-US"/>
        </w:rPr>
      </w:pPr>
      <w:r w:rsidRPr="002C403C">
        <w:rPr>
          <w:sz w:val="22"/>
          <w:szCs w:val="22"/>
          <w:lang w:val="en-US"/>
        </w:rPr>
        <w:t xml:space="preserve"> </w:t>
      </w:r>
    </w:p>
    <w:p w:rsidR="00A56059" w:rsidRPr="002C403C" w:rsidRDefault="00A56059" w:rsidP="00A56059">
      <w:pPr>
        <w:pStyle w:val="Default"/>
        <w:rPr>
          <w:sz w:val="22"/>
          <w:szCs w:val="22"/>
          <w:lang w:val="en-US"/>
        </w:rPr>
      </w:pPr>
      <w:r w:rsidRPr="002C403C">
        <w:rPr>
          <w:sz w:val="22"/>
          <w:szCs w:val="22"/>
          <w:lang w:val="en-US"/>
        </w:rPr>
        <w:t xml:space="preserve">a. </w:t>
      </w:r>
      <w:r w:rsidR="009A30F5">
        <w:rPr>
          <w:sz w:val="22"/>
          <w:szCs w:val="22"/>
          <w:lang w:val="en-US"/>
        </w:rPr>
        <w:t xml:space="preserve">Bibliography: </w:t>
      </w:r>
      <w:r w:rsidR="002C403C" w:rsidRPr="002C403C">
        <w:rPr>
          <w:sz w:val="22"/>
          <w:szCs w:val="22"/>
          <w:lang w:val="en-US"/>
        </w:rPr>
        <w:t>cited and consulted</w:t>
      </w:r>
      <w:r w:rsidRPr="002C403C">
        <w:rPr>
          <w:sz w:val="22"/>
          <w:szCs w:val="22"/>
          <w:lang w:val="en-US"/>
        </w:rPr>
        <w:t xml:space="preserve">. </w:t>
      </w:r>
    </w:p>
    <w:p w:rsidR="00A56059" w:rsidRPr="00A34A74" w:rsidRDefault="00A56059" w:rsidP="00A56059">
      <w:pPr>
        <w:pStyle w:val="Default"/>
        <w:rPr>
          <w:sz w:val="22"/>
          <w:szCs w:val="22"/>
          <w:lang w:val="en-US"/>
        </w:rPr>
      </w:pPr>
      <w:r w:rsidRPr="00A34A74">
        <w:rPr>
          <w:sz w:val="22"/>
          <w:szCs w:val="22"/>
          <w:lang w:val="en-US"/>
        </w:rPr>
        <w:t xml:space="preserve">b. </w:t>
      </w:r>
      <w:r w:rsidRPr="00E557D3">
        <w:rPr>
          <w:sz w:val="22"/>
          <w:szCs w:val="22"/>
          <w:lang w:val="en-US"/>
        </w:rPr>
        <w:t>Glos</w:t>
      </w:r>
      <w:r w:rsidR="002C403C" w:rsidRPr="00E557D3">
        <w:rPr>
          <w:sz w:val="22"/>
          <w:szCs w:val="22"/>
          <w:lang w:val="en-US"/>
        </w:rPr>
        <w:t>sary</w:t>
      </w:r>
      <w:r w:rsidRPr="00A34A74">
        <w:rPr>
          <w:sz w:val="22"/>
          <w:szCs w:val="22"/>
          <w:lang w:val="en-US"/>
        </w:rPr>
        <w:t xml:space="preserve">: </w:t>
      </w:r>
    </w:p>
    <w:p w:rsidR="00A56059" w:rsidRPr="008258FD" w:rsidRDefault="00A56059" w:rsidP="00A56059">
      <w:pPr>
        <w:pStyle w:val="Default"/>
        <w:rPr>
          <w:sz w:val="22"/>
          <w:szCs w:val="22"/>
          <w:lang w:val="en-US"/>
        </w:rPr>
      </w:pPr>
      <w:r w:rsidRPr="008258FD">
        <w:rPr>
          <w:sz w:val="22"/>
          <w:szCs w:val="22"/>
          <w:lang w:val="en-US"/>
        </w:rPr>
        <w:t xml:space="preserve">c. </w:t>
      </w:r>
      <w:r w:rsidR="004B21EE" w:rsidRPr="008258FD">
        <w:rPr>
          <w:sz w:val="22"/>
          <w:szCs w:val="22"/>
          <w:lang w:val="en-US"/>
        </w:rPr>
        <w:t>Annexe</w:t>
      </w:r>
      <w:r w:rsidRPr="008258FD">
        <w:rPr>
          <w:sz w:val="22"/>
          <w:szCs w:val="22"/>
          <w:lang w:val="en-US"/>
        </w:rPr>
        <w:t xml:space="preserve">s: </w:t>
      </w:r>
    </w:p>
    <w:p w:rsidR="003B32F8" w:rsidRDefault="003B32F8">
      <w:pPr>
        <w:rPr>
          <w:b/>
          <w:bCs/>
          <w:lang w:val="en-US"/>
        </w:rPr>
      </w:pPr>
      <w:r>
        <w:rPr>
          <w:b/>
          <w:bCs/>
          <w:lang w:val="en-US"/>
        </w:rPr>
        <w:br w:type="page"/>
      </w:r>
    </w:p>
    <w:p w:rsidR="00A56059" w:rsidRDefault="005E408B" w:rsidP="00A56059">
      <w:pPr>
        <w:rPr>
          <w:b/>
          <w:bCs/>
          <w:lang w:val="en-US"/>
        </w:rPr>
      </w:pPr>
      <w:r w:rsidRPr="005E408B">
        <w:rPr>
          <w:b/>
          <w:bCs/>
          <w:lang w:val="en-US"/>
        </w:rPr>
        <w:lastRenderedPageBreak/>
        <w:t>ANNEX 4: TEMPLATE FOR FINAL ASSESSEM</w:t>
      </w:r>
      <w:r w:rsidR="008258FD">
        <w:rPr>
          <w:b/>
          <w:bCs/>
          <w:lang w:val="en-US"/>
        </w:rPr>
        <w:t>ENT</w:t>
      </w:r>
      <w:r w:rsidRPr="005E408B">
        <w:rPr>
          <w:b/>
          <w:bCs/>
          <w:lang w:val="en-US"/>
        </w:rPr>
        <w:t xml:space="preserve"> OF THE FG</w:t>
      </w:r>
      <w:r w:rsidR="008258FD">
        <w:rPr>
          <w:b/>
          <w:bCs/>
          <w:lang w:val="en-US"/>
        </w:rPr>
        <w:t>P</w:t>
      </w:r>
    </w:p>
    <w:p w:rsidR="00CC1B57" w:rsidRDefault="00CC1B57" w:rsidP="00CC1B57">
      <w:pPr>
        <w:spacing w:after="0" w:line="240" w:lineRule="auto"/>
        <w:jc w:val="center"/>
        <w:rPr>
          <w:rFonts w:ascii="Arial" w:eastAsia="Times New Roman" w:hAnsi="Arial" w:cs="Arial"/>
          <w:b/>
          <w:sz w:val="24"/>
          <w:szCs w:val="24"/>
          <w:lang w:val="es-ES" w:eastAsia="es-ES"/>
        </w:rPr>
      </w:pPr>
      <w:r w:rsidRPr="00CC1B57">
        <w:rPr>
          <w:rFonts w:ascii="Arial" w:eastAsia="Times New Roman" w:hAnsi="Arial" w:cs="Arial"/>
          <w:b/>
          <w:sz w:val="24"/>
          <w:szCs w:val="24"/>
          <w:lang w:val="es-ES" w:eastAsia="es-ES"/>
        </w:rPr>
        <w:t>FINAL GRADUATION PROJECT ASSESSMENT</w:t>
      </w:r>
    </w:p>
    <w:p w:rsidR="00CC1B57" w:rsidRPr="00CC1B57" w:rsidRDefault="00CC1B57" w:rsidP="00CC1B57">
      <w:pPr>
        <w:spacing w:after="0" w:line="240" w:lineRule="auto"/>
        <w:jc w:val="center"/>
        <w:rPr>
          <w:rFonts w:ascii="Arial" w:eastAsia="Times New Roman" w:hAnsi="Arial" w:cs="Arial"/>
          <w:b/>
          <w:sz w:val="24"/>
          <w:szCs w:val="24"/>
          <w:lang w:val="es-ES" w:eastAsia="es-ES"/>
        </w:rPr>
      </w:pPr>
    </w:p>
    <w:tbl>
      <w:tblPr>
        <w:tblpPr w:leftFromText="141" w:rightFromText="141" w:vertAnchor="text" w:horzAnchor="margin" w:tblpY="8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CC1B57" w:rsidRPr="00CC1B57" w:rsidTr="00926239">
        <w:trPr>
          <w:trHeight w:val="442"/>
        </w:trPr>
        <w:tc>
          <w:tcPr>
            <w:tcW w:w="2660" w:type="dxa"/>
          </w:tcPr>
          <w:p w:rsidR="00CC1B57" w:rsidRPr="00CC1B57" w:rsidRDefault="00CC1B57" w:rsidP="00CC1B57">
            <w:pPr>
              <w:spacing w:after="0" w:line="240" w:lineRule="auto"/>
              <w:rPr>
                <w:rFonts w:ascii="Arial" w:eastAsia="Times New Roman" w:hAnsi="Arial" w:cs="Arial"/>
                <w:sz w:val="24"/>
                <w:szCs w:val="24"/>
                <w:lang w:val="en-US" w:eastAsia="es-ES"/>
              </w:rPr>
            </w:pPr>
            <w:r w:rsidRPr="00CC1B57">
              <w:rPr>
                <w:rFonts w:ascii="Arial" w:eastAsia="Times New Roman" w:hAnsi="Arial" w:cs="Arial"/>
                <w:sz w:val="24"/>
                <w:szCs w:val="24"/>
                <w:lang w:val="en-US" w:eastAsia="es-ES"/>
              </w:rPr>
              <w:t>Student Name:</w:t>
            </w:r>
          </w:p>
        </w:tc>
        <w:tc>
          <w:tcPr>
            <w:tcW w:w="7087" w:type="dxa"/>
          </w:tcPr>
          <w:p w:rsidR="00CC1B57" w:rsidRPr="00CC1B57" w:rsidRDefault="00CC1B57" w:rsidP="00CC1B57">
            <w:pPr>
              <w:spacing w:after="0" w:line="240" w:lineRule="auto"/>
              <w:rPr>
                <w:rFonts w:ascii="Arial" w:eastAsia="Times New Roman" w:hAnsi="Arial" w:cs="Arial"/>
                <w:sz w:val="24"/>
                <w:szCs w:val="24"/>
                <w:lang w:val="en-US" w:eastAsia="es-ES"/>
              </w:rPr>
            </w:pPr>
          </w:p>
        </w:tc>
      </w:tr>
      <w:tr w:rsidR="00CC1B57" w:rsidRPr="00CC1B57" w:rsidTr="007B62D7">
        <w:trPr>
          <w:trHeight w:val="390"/>
        </w:trPr>
        <w:tc>
          <w:tcPr>
            <w:tcW w:w="2660" w:type="dxa"/>
          </w:tcPr>
          <w:p w:rsidR="00CC1B57" w:rsidRPr="00CC1B57" w:rsidRDefault="00CC1B57" w:rsidP="00CC1B57">
            <w:pPr>
              <w:spacing w:after="0" w:line="240" w:lineRule="auto"/>
              <w:rPr>
                <w:rFonts w:ascii="Arial" w:eastAsia="Times New Roman" w:hAnsi="Arial" w:cs="Arial"/>
                <w:sz w:val="24"/>
                <w:szCs w:val="24"/>
                <w:lang w:val="en-US" w:eastAsia="es-ES"/>
              </w:rPr>
            </w:pPr>
            <w:r w:rsidRPr="00CC1B57">
              <w:rPr>
                <w:rFonts w:ascii="Arial" w:eastAsia="Times New Roman" w:hAnsi="Arial" w:cs="Arial"/>
                <w:sz w:val="24"/>
                <w:szCs w:val="24"/>
                <w:lang w:val="en-US" w:eastAsia="es-ES"/>
              </w:rPr>
              <w:t>Title:</w:t>
            </w:r>
          </w:p>
        </w:tc>
        <w:tc>
          <w:tcPr>
            <w:tcW w:w="7087" w:type="dxa"/>
          </w:tcPr>
          <w:p w:rsidR="00CC1B57" w:rsidRPr="00CC1B57" w:rsidRDefault="00CC1B57" w:rsidP="00CC1B57">
            <w:pPr>
              <w:spacing w:after="0" w:line="240" w:lineRule="auto"/>
              <w:rPr>
                <w:rFonts w:ascii="Arial" w:eastAsia="Times New Roman" w:hAnsi="Arial" w:cs="Arial"/>
                <w:sz w:val="24"/>
                <w:szCs w:val="24"/>
                <w:lang w:val="en-US" w:eastAsia="es-ES"/>
              </w:rPr>
            </w:pPr>
          </w:p>
        </w:tc>
      </w:tr>
    </w:tbl>
    <w:p w:rsidR="003B32F8" w:rsidRDefault="003B32F8" w:rsidP="00A56059">
      <w:pPr>
        <w:rPr>
          <w:b/>
          <w:bCs/>
          <w:lang w:val="en-US"/>
        </w:rPr>
      </w:pPr>
    </w:p>
    <w:tbl>
      <w:tblPr>
        <w:tblpPr w:leftFromText="141" w:rightFromText="141" w:vertAnchor="page" w:horzAnchor="margin" w:tblpY="37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559"/>
        <w:gridCol w:w="1559"/>
      </w:tblGrid>
      <w:tr w:rsidR="00CC1B57" w:rsidRPr="00CC1B57" w:rsidTr="00926239">
        <w:tc>
          <w:tcPr>
            <w:tcW w:w="6629" w:type="dxa"/>
          </w:tcPr>
          <w:p w:rsidR="00CC1B57" w:rsidRPr="00CC1B57" w:rsidRDefault="00CC1B57" w:rsidP="00CC1B57">
            <w:pPr>
              <w:spacing w:after="0" w:line="240" w:lineRule="auto"/>
              <w:jc w:val="center"/>
              <w:rPr>
                <w:rFonts w:ascii="Arial" w:eastAsia="Times New Roman" w:hAnsi="Arial" w:cs="Arial"/>
                <w:b/>
                <w:sz w:val="24"/>
                <w:szCs w:val="24"/>
                <w:lang w:val="en-US" w:eastAsia="es-ES"/>
              </w:rPr>
            </w:pPr>
            <w:r w:rsidRPr="00CC1B57">
              <w:rPr>
                <w:rFonts w:ascii="Arial" w:eastAsia="Times New Roman" w:hAnsi="Arial" w:cs="Arial"/>
                <w:b/>
                <w:sz w:val="24"/>
                <w:szCs w:val="24"/>
                <w:lang w:val="en-US" w:eastAsia="es-ES"/>
              </w:rPr>
              <w:t>Concept assessed</w:t>
            </w:r>
          </w:p>
        </w:tc>
        <w:tc>
          <w:tcPr>
            <w:tcW w:w="1559" w:type="dxa"/>
          </w:tcPr>
          <w:p w:rsidR="00CC1B57" w:rsidRPr="00CC1B57" w:rsidRDefault="00CC1B57" w:rsidP="00CC1B57">
            <w:pPr>
              <w:spacing w:after="0" w:line="240" w:lineRule="auto"/>
              <w:jc w:val="center"/>
              <w:rPr>
                <w:rFonts w:ascii="Arial" w:eastAsia="Times New Roman" w:hAnsi="Arial" w:cs="Arial"/>
                <w:b/>
                <w:sz w:val="24"/>
                <w:szCs w:val="24"/>
                <w:lang w:val="en-US" w:eastAsia="es-ES"/>
              </w:rPr>
            </w:pPr>
            <w:r w:rsidRPr="00CC1B57">
              <w:rPr>
                <w:rFonts w:ascii="Arial" w:eastAsia="Times New Roman" w:hAnsi="Arial" w:cs="Arial"/>
                <w:b/>
                <w:sz w:val="24"/>
                <w:szCs w:val="24"/>
                <w:lang w:val="en-US" w:eastAsia="es-ES"/>
              </w:rPr>
              <w:t>Maximum Score</w:t>
            </w:r>
          </w:p>
        </w:tc>
        <w:tc>
          <w:tcPr>
            <w:tcW w:w="1559" w:type="dxa"/>
          </w:tcPr>
          <w:p w:rsidR="00CC1B57" w:rsidRPr="00CC1B57" w:rsidRDefault="00CC1B57" w:rsidP="00CC1B57">
            <w:pPr>
              <w:spacing w:after="0" w:line="240" w:lineRule="auto"/>
              <w:jc w:val="center"/>
              <w:rPr>
                <w:rFonts w:ascii="Arial" w:eastAsia="Times New Roman" w:hAnsi="Arial" w:cs="Arial"/>
                <w:b/>
                <w:sz w:val="24"/>
                <w:szCs w:val="24"/>
                <w:lang w:val="en-US" w:eastAsia="es-ES"/>
              </w:rPr>
            </w:pPr>
            <w:r w:rsidRPr="00CC1B57">
              <w:rPr>
                <w:rFonts w:ascii="Arial" w:eastAsia="Times New Roman" w:hAnsi="Arial" w:cs="Arial"/>
                <w:b/>
                <w:sz w:val="24"/>
                <w:szCs w:val="24"/>
                <w:lang w:val="en-US" w:eastAsia="es-ES"/>
              </w:rPr>
              <w:t>Assigned Score</w:t>
            </w:r>
          </w:p>
        </w:tc>
      </w:tr>
      <w:tr w:rsidR="00CC1B57" w:rsidRPr="00CC1B57" w:rsidTr="00926239">
        <w:tc>
          <w:tcPr>
            <w:tcW w:w="6629" w:type="dxa"/>
          </w:tcPr>
          <w:p w:rsidR="00CC1B57" w:rsidRPr="00CC1B57" w:rsidRDefault="00CC1B57" w:rsidP="00CC1B57">
            <w:pPr>
              <w:spacing w:after="0" w:line="240" w:lineRule="auto"/>
              <w:rPr>
                <w:rFonts w:ascii="Arial" w:eastAsia="Times New Roman" w:hAnsi="Arial" w:cs="Arial"/>
                <w:b/>
                <w:sz w:val="24"/>
                <w:szCs w:val="24"/>
                <w:lang w:val="en-US" w:eastAsia="es-ES"/>
              </w:rPr>
            </w:pPr>
            <w:r w:rsidRPr="00CC1B57">
              <w:rPr>
                <w:rFonts w:ascii="Arial" w:eastAsia="Times New Roman" w:hAnsi="Arial" w:cs="Arial"/>
                <w:b/>
                <w:sz w:val="24"/>
                <w:szCs w:val="24"/>
                <w:lang w:val="en-US" w:eastAsia="es-ES"/>
              </w:rPr>
              <w:t>1. Written work (70%)</w:t>
            </w:r>
          </w:p>
        </w:tc>
        <w:tc>
          <w:tcPr>
            <w:tcW w:w="1559" w:type="dxa"/>
          </w:tcPr>
          <w:p w:rsidR="00CC1B57" w:rsidRPr="00CC1B57" w:rsidRDefault="00CC1B57" w:rsidP="00CC1B57">
            <w:pPr>
              <w:spacing w:after="0" w:line="240" w:lineRule="auto"/>
              <w:rPr>
                <w:rFonts w:ascii="Arial" w:eastAsia="Times New Roman" w:hAnsi="Arial" w:cs="Arial"/>
                <w:b/>
                <w:sz w:val="24"/>
                <w:szCs w:val="24"/>
                <w:lang w:val="en-US" w:eastAsia="es-ES"/>
              </w:rPr>
            </w:pPr>
          </w:p>
        </w:tc>
        <w:tc>
          <w:tcPr>
            <w:tcW w:w="1559" w:type="dxa"/>
          </w:tcPr>
          <w:p w:rsidR="00CC1B57" w:rsidRPr="00CC1B57" w:rsidRDefault="00CC1B57" w:rsidP="00CC1B57">
            <w:pPr>
              <w:spacing w:after="0" w:line="240" w:lineRule="auto"/>
              <w:rPr>
                <w:rFonts w:ascii="Arial" w:eastAsia="Times New Roman" w:hAnsi="Arial" w:cs="Arial"/>
                <w:b/>
                <w:sz w:val="24"/>
                <w:szCs w:val="24"/>
                <w:lang w:val="en-US" w:eastAsia="es-ES"/>
              </w:rPr>
            </w:pPr>
          </w:p>
        </w:tc>
      </w:tr>
      <w:tr w:rsidR="00CC1B57" w:rsidRPr="00CC1B57" w:rsidTr="00926239">
        <w:tc>
          <w:tcPr>
            <w:tcW w:w="6629" w:type="dxa"/>
          </w:tcPr>
          <w:p w:rsidR="00CC1B57" w:rsidRPr="00CC1B57" w:rsidRDefault="00CC1B57" w:rsidP="00CC1B57">
            <w:pPr>
              <w:spacing w:after="0" w:line="240" w:lineRule="auto"/>
              <w:rPr>
                <w:rFonts w:ascii="Arial" w:eastAsia="Times New Roman" w:hAnsi="Arial" w:cs="Arial"/>
                <w:lang w:val="en-US" w:eastAsia="es-ES"/>
              </w:rPr>
            </w:pPr>
            <w:r w:rsidRPr="00CC1B57">
              <w:rPr>
                <w:rFonts w:ascii="Arial" w:eastAsia="Times New Roman" w:hAnsi="Arial" w:cs="Arial"/>
                <w:lang w:val="en-US" w:eastAsia="es-ES"/>
              </w:rPr>
              <w:t>New contributions to knowledge (topics, new applications, sector and/or activity innovations, etc.)</w:t>
            </w:r>
          </w:p>
        </w:tc>
        <w:tc>
          <w:tcPr>
            <w:tcW w:w="1559" w:type="dxa"/>
          </w:tcPr>
          <w:p w:rsidR="00CC1B57" w:rsidRPr="00CC1B57" w:rsidRDefault="00CC1B57" w:rsidP="00CC1B57">
            <w:pPr>
              <w:spacing w:after="0" w:line="240" w:lineRule="auto"/>
              <w:jc w:val="center"/>
              <w:rPr>
                <w:rFonts w:ascii="Arial" w:eastAsia="Times New Roman" w:hAnsi="Arial" w:cs="Arial"/>
                <w:lang w:val="en-US" w:eastAsia="es-ES"/>
              </w:rPr>
            </w:pPr>
          </w:p>
          <w:p w:rsidR="00CC1B57" w:rsidRPr="00CC1B57" w:rsidRDefault="00CC1B57" w:rsidP="00CC1B57">
            <w:pPr>
              <w:spacing w:after="0" w:line="240" w:lineRule="auto"/>
              <w:jc w:val="center"/>
              <w:rPr>
                <w:rFonts w:ascii="Arial" w:eastAsia="Times New Roman" w:hAnsi="Arial" w:cs="Arial"/>
                <w:lang w:val="es-ES" w:eastAsia="es-ES"/>
              </w:rPr>
            </w:pPr>
            <w:r w:rsidRPr="00CC1B57">
              <w:rPr>
                <w:rFonts w:ascii="Arial" w:eastAsia="Times New Roman" w:hAnsi="Arial" w:cs="Arial"/>
                <w:lang w:val="es-ES" w:eastAsia="es-ES"/>
              </w:rPr>
              <w:t>35</w:t>
            </w:r>
          </w:p>
        </w:tc>
        <w:tc>
          <w:tcPr>
            <w:tcW w:w="1559" w:type="dxa"/>
          </w:tcPr>
          <w:p w:rsidR="00CC1B57" w:rsidRPr="00CC1B57" w:rsidRDefault="00CC1B57" w:rsidP="00CC1B57">
            <w:pPr>
              <w:spacing w:after="0" w:line="240" w:lineRule="auto"/>
              <w:jc w:val="center"/>
              <w:rPr>
                <w:rFonts w:ascii="Arial" w:eastAsia="Times New Roman" w:hAnsi="Arial" w:cs="Arial"/>
                <w:sz w:val="24"/>
                <w:szCs w:val="24"/>
                <w:lang w:val="es-ES" w:eastAsia="es-ES"/>
              </w:rPr>
            </w:pPr>
          </w:p>
          <w:p w:rsidR="00CC1B57" w:rsidRPr="00CC1B57" w:rsidRDefault="00CC1B57" w:rsidP="00CC1B57">
            <w:pPr>
              <w:spacing w:after="0" w:line="240" w:lineRule="auto"/>
              <w:jc w:val="center"/>
              <w:rPr>
                <w:rFonts w:ascii="Arial" w:eastAsia="Times New Roman" w:hAnsi="Arial" w:cs="Arial"/>
                <w:sz w:val="24"/>
                <w:szCs w:val="24"/>
                <w:lang w:val="es-ES" w:eastAsia="es-ES"/>
              </w:rPr>
            </w:pPr>
          </w:p>
        </w:tc>
      </w:tr>
      <w:tr w:rsidR="00CC1B57" w:rsidRPr="00CC1B57" w:rsidTr="00926239">
        <w:tc>
          <w:tcPr>
            <w:tcW w:w="6629" w:type="dxa"/>
          </w:tcPr>
          <w:p w:rsidR="00CC1B57" w:rsidRPr="00CC1B57" w:rsidRDefault="00CC1B57" w:rsidP="00CC1B57">
            <w:pPr>
              <w:spacing w:after="0" w:line="240" w:lineRule="auto"/>
              <w:rPr>
                <w:rFonts w:ascii="Arial" w:eastAsia="Times New Roman" w:hAnsi="Arial" w:cs="Arial"/>
                <w:lang w:val="en-US" w:eastAsia="es-ES"/>
              </w:rPr>
            </w:pPr>
            <w:r w:rsidRPr="00CC1B57">
              <w:rPr>
                <w:rFonts w:ascii="Arial" w:eastAsia="Times New Roman" w:hAnsi="Arial" w:cs="Arial"/>
                <w:lang w:val="en-US" w:eastAsia="es-ES"/>
              </w:rPr>
              <w:t>Organization and development of the knowledge generated and documented</w:t>
            </w:r>
          </w:p>
        </w:tc>
        <w:tc>
          <w:tcPr>
            <w:tcW w:w="1559" w:type="dxa"/>
          </w:tcPr>
          <w:p w:rsidR="00CC1B57" w:rsidRPr="00CC1B57" w:rsidRDefault="00CC1B57" w:rsidP="00CC1B57">
            <w:pPr>
              <w:spacing w:after="0" w:line="240" w:lineRule="auto"/>
              <w:jc w:val="center"/>
              <w:rPr>
                <w:rFonts w:ascii="Arial" w:eastAsia="Times New Roman" w:hAnsi="Arial" w:cs="Arial"/>
                <w:lang w:val="en-US" w:eastAsia="es-ES"/>
              </w:rPr>
            </w:pPr>
          </w:p>
          <w:p w:rsidR="00CC1B57" w:rsidRPr="00CC1B57" w:rsidRDefault="00CC1B57" w:rsidP="00CC1B57">
            <w:pPr>
              <w:spacing w:after="0" w:line="240" w:lineRule="auto"/>
              <w:jc w:val="center"/>
              <w:rPr>
                <w:rFonts w:ascii="Arial" w:eastAsia="Times New Roman" w:hAnsi="Arial" w:cs="Arial"/>
                <w:lang w:val="es-ES" w:eastAsia="es-ES"/>
              </w:rPr>
            </w:pPr>
            <w:r w:rsidRPr="00CC1B57">
              <w:rPr>
                <w:rFonts w:ascii="Arial" w:eastAsia="Times New Roman" w:hAnsi="Arial" w:cs="Arial"/>
                <w:lang w:val="es-ES" w:eastAsia="es-ES"/>
              </w:rPr>
              <w:t>20</w:t>
            </w:r>
          </w:p>
        </w:tc>
        <w:tc>
          <w:tcPr>
            <w:tcW w:w="1559" w:type="dxa"/>
          </w:tcPr>
          <w:p w:rsidR="00CC1B57" w:rsidRPr="00CC1B57" w:rsidRDefault="00CC1B57" w:rsidP="00CC1B57">
            <w:pPr>
              <w:spacing w:after="0" w:line="240" w:lineRule="auto"/>
              <w:jc w:val="center"/>
              <w:rPr>
                <w:rFonts w:ascii="Arial" w:eastAsia="Times New Roman" w:hAnsi="Arial" w:cs="Arial"/>
                <w:sz w:val="24"/>
                <w:szCs w:val="24"/>
                <w:lang w:val="es-ES" w:eastAsia="es-ES"/>
              </w:rPr>
            </w:pPr>
          </w:p>
          <w:p w:rsidR="00CC1B57" w:rsidRPr="00CC1B57" w:rsidRDefault="00CC1B57" w:rsidP="00CC1B57">
            <w:pPr>
              <w:spacing w:after="0" w:line="240" w:lineRule="auto"/>
              <w:jc w:val="center"/>
              <w:rPr>
                <w:rFonts w:ascii="Arial" w:eastAsia="Times New Roman" w:hAnsi="Arial" w:cs="Arial"/>
                <w:sz w:val="24"/>
                <w:szCs w:val="24"/>
                <w:lang w:val="es-ES" w:eastAsia="es-ES"/>
              </w:rPr>
            </w:pPr>
          </w:p>
        </w:tc>
      </w:tr>
      <w:tr w:rsidR="00CC1B57" w:rsidRPr="00CC1B57" w:rsidTr="00926239">
        <w:tc>
          <w:tcPr>
            <w:tcW w:w="6629" w:type="dxa"/>
          </w:tcPr>
          <w:p w:rsidR="00CC1B57" w:rsidRPr="00CC1B57" w:rsidRDefault="00CC1B57" w:rsidP="00CC1B57">
            <w:pPr>
              <w:spacing w:after="0" w:line="240" w:lineRule="auto"/>
              <w:rPr>
                <w:rFonts w:ascii="Arial" w:eastAsia="Times New Roman" w:hAnsi="Arial" w:cs="Arial"/>
                <w:lang w:val="en-US" w:eastAsia="es-ES"/>
              </w:rPr>
            </w:pPr>
            <w:r w:rsidRPr="00CC1B57">
              <w:rPr>
                <w:rFonts w:ascii="Arial" w:eastAsia="Times New Roman" w:hAnsi="Arial" w:cs="Arial"/>
                <w:lang w:val="en-US" w:eastAsia="es-ES"/>
              </w:rPr>
              <w:t>Final submission of the document</w:t>
            </w:r>
          </w:p>
        </w:tc>
        <w:tc>
          <w:tcPr>
            <w:tcW w:w="1559" w:type="dxa"/>
          </w:tcPr>
          <w:p w:rsidR="00CC1B57" w:rsidRPr="00CC1B57" w:rsidRDefault="00CC1B57" w:rsidP="00CC1B57">
            <w:pPr>
              <w:spacing w:after="0" w:line="240" w:lineRule="auto"/>
              <w:jc w:val="center"/>
              <w:rPr>
                <w:rFonts w:ascii="Arial" w:eastAsia="Times New Roman" w:hAnsi="Arial" w:cs="Arial"/>
                <w:lang w:val="es-ES" w:eastAsia="es-ES"/>
              </w:rPr>
            </w:pPr>
            <w:r w:rsidRPr="00CC1B57">
              <w:rPr>
                <w:rFonts w:ascii="Arial" w:eastAsia="Times New Roman" w:hAnsi="Arial" w:cs="Arial"/>
                <w:lang w:val="es-ES" w:eastAsia="es-ES"/>
              </w:rPr>
              <w:t>15</w:t>
            </w:r>
          </w:p>
        </w:tc>
        <w:tc>
          <w:tcPr>
            <w:tcW w:w="1559" w:type="dxa"/>
          </w:tcPr>
          <w:p w:rsidR="00CC1B57" w:rsidRPr="00CC1B57" w:rsidRDefault="00CC1B57" w:rsidP="00CC1B57">
            <w:pPr>
              <w:spacing w:after="0" w:line="240" w:lineRule="auto"/>
              <w:jc w:val="center"/>
              <w:rPr>
                <w:rFonts w:ascii="Arial" w:eastAsia="Times New Roman" w:hAnsi="Arial" w:cs="Arial"/>
                <w:sz w:val="24"/>
                <w:szCs w:val="24"/>
                <w:lang w:val="es-ES" w:eastAsia="es-ES"/>
              </w:rPr>
            </w:pPr>
          </w:p>
        </w:tc>
      </w:tr>
      <w:tr w:rsidR="00CC1B57" w:rsidRPr="00CC1B57" w:rsidTr="00926239">
        <w:tc>
          <w:tcPr>
            <w:tcW w:w="9747" w:type="dxa"/>
            <w:gridSpan w:val="3"/>
          </w:tcPr>
          <w:p w:rsidR="00CC1B57" w:rsidRPr="00CC1B57" w:rsidRDefault="00CC1B57" w:rsidP="00CC1B57">
            <w:pPr>
              <w:spacing w:after="0" w:line="240" w:lineRule="auto"/>
              <w:jc w:val="center"/>
              <w:rPr>
                <w:rFonts w:ascii="Arial" w:eastAsia="Times New Roman" w:hAnsi="Arial" w:cs="Arial"/>
                <w:sz w:val="24"/>
                <w:szCs w:val="24"/>
                <w:lang w:val="es-ES" w:eastAsia="es-ES"/>
              </w:rPr>
            </w:pPr>
          </w:p>
        </w:tc>
      </w:tr>
      <w:tr w:rsidR="00CC1B57" w:rsidRPr="00CC1B57" w:rsidTr="00926239">
        <w:tc>
          <w:tcPr>
            <w:tcW w:w="6629" w:type="dxa"/>
          </w:tcPr>
          <w:p w:rsidR="00CC1B57" w:rsidRPr="00CC1B57" w:rsidRDefault="00CC1B57" w:rsidP="00CC1B57">
            <w:pPr>
              <w:spacing w:after="0" w:line="240" w:lineRule="auto"/>
              <w:rPr>
                <w:rFonts w:ascii="Arial" w:eastAsia="Times New Roman" w:hAnsi="Arial" w:cs="Arial"/>
                <w:sz w:val="24"/>
                <w:szCs w:val="24"/>
                <w:lang w:val="es-ES" w:eastAsia="es-ES"/>
              </w:rPr>
            </w:pPr>
            <w:r w:rsidRPr="00CC1B57">
              <w:rPr>
                <w:rFonts w:ascii="Arial" w:eastAsia="Times New Roman" w:hAnsi="Arial" w:cs="Arial"/>
                <w:b/>
                <w:sz w:val="24"/>
                <w:szCs w:val="24"/>
                <w:lang w:val="es-ES" w:eastAsia="es-ES"/>
              </w:rPr>
              <w:t xml:space="preserve">2. </w:t>
            </w:r>
            <w:r w:rsidRPr="00CC1B57">
              <w:rPr>
                <w:rFonts w:ascii="Arial" w:eastAsia="Times New Roman" w:hAnsi="Arial" w:cs="Arial"/>
                <w:b/>
                <w:sz w:val="24"/>
                <w:szCs w:val="24"/>
                <w:lang w:val="en-US" w:eastAsia="es-ES"/>
              </w:rPr>
              <w:t>Defense</w:t>
            </w:r>
            <w:r w:rsidRPr="00CC1B57">
              <w:rPr>
                <w:rFonts w:ascii="Arial" w:eastAsia="Times New Roman" w:hAnsi="Arial" w:cs="Arial"/>
                <w:b/>
                <w:sz w:val="24"/>
                <w:szCs w:val="24"/>
                <w:lang w:val="es-ES" w:eastAsia="es-ES"/>
              </w:rPr>
              <w:t xml:space="preserve"> (30%)</w:t>
            </w:r>
          </w:p>
        </w:tc>
        <w:tc>
          <w:tcPr>
            <w:tcW w:w="1559" w:type="dxa"/>
          </w:tcPr>
          <w:p w:rsidR="00CC1B57" w:rsidRPr="00CC1B57" w:rsidRDefault="00CC1B57" w:rsidP="00CC1B57">
            <w:pPr>
              <w:spacing w:after="0" w:line="240" w:lineRule="auto"/>
              <w:jc w:val="center"/>
              <w:rPr>
                <w:rFonts w:ascii="Arial" w:eastAsia="Times New Roman" w:hAnsi="Arial" w:cs="Arial"/>
                <w:sz w:val="24"/>
                <w:szCs w:val="24"/>
                <w:lang w:val="es-ES" w:eastAsia="es-ES"/>
              </w:rPr>
            </w:pPr>
          </w:p>
        </w:tc>
        <w:tc>
          <w:tcPr>
            <w:tcW w:w="1559" w:type="dxa"/>
          </w:tcPr>
          <w:p w:rsidR="00CC1B57" w:rsidRPr="00CC1B57" w:rsidRDefault="00CC1B57" w:rsidP="00CC1B57">
            <w:pPr>
              <w:spacing w:after="0" w:line="240" w:lineRule="auto"/>
              <w:jc w:val="center"/>
              <w:rPr>
                <w:rFonts w:ascii="Arial" w:eastAsia="Times New Roman" w:hAnsi="Arial" w:cs="Arial"/>
                <w:sz w:val="24"/>
                <w:szCs w:val="24"/>
                <w:lang w:val="es-ES" w:eastAsia="es-ES"/>
              </w:rPr>
            </w:pPr>
          </w:p>
        </w:tc>
      </w:tr>
      <w:tr w:rsidR="00CC1B57" w:rsidRPr="00CC1B57" w:rsidTr="00926239">
        <w:tc>
          <w:tcPr>
            <w:tcW w:w="6629" w:type="dxa"/>
          </w:tcPr>
          <w:p w:rsidR="00CC1B57" w:rsidRPr="00CC1B57" w:rsidRDefault="00CC1B57" w:rsidP="00CC1B57">
            <w:pPr>
              <w:spacing w:after="0" w:line="240" w:lineRule="auto"/>
              <w:rPr>
                <w:rFonts w:ascii="Arial" w:eastAsia="Times New Roman" w:hAnsi="Arial" w:cs="Arial"/>
                <w:lang w:val="en-US" w:eastAsia="es-ES"/>
              </w:rPr>
            </w:pPr>
            <w:r w:rsidRPr="00CC1B57">
              <w:rPr>
                <w:rFonts w:ascii="Arial" w:eastAsia="Times New Roman" w:hAnsi="Arial" w:cs="Arial"/>
                <w:lang w:val="en-US" w:eastAsia="es-ES"/>
              </w:rPr>
              <w:t>Subject knowledge, demonstrated by how the questions were answered</w:t>
            </w:r>
          </w:p>
        </w:tc>
        <w:tc>
          <w:tcPr>
            <w:tcW w:w="1559" w:type="dxa"/>
          </w:tcPr>
          <w:p w:rsidR="00CC1B57" w:rsidRPr="00CC1B57" w:rsidRDefault="00CC1B57" w:rsidP="00CC1B57">
            <w:pPr>
              <w:spacing w:after="0" w:line="240" w:lineRule="auto"/>
              <w:jc w:val="center"/>
              <w:rPr>
                <w:rFonts w:ascii="Arial" w:eastAsia="Times New Roman" w:hAnsi="Arial" w:cs="Arial"/>
                <w:lang w:val="en-US" w:eastAsia="es-ES"/>
              </w:rPr>
            </w:pPr>
          </w:p>
          <w:p w:rsidR="00CC1B57" w:rsidRPr="00CC1B57" w:rsidRDefault="00CC1B57" w:rsidP="00CC1B57">
            <w:pPr>
              <w:spacing w:after="0" w:line="240" w:lineRule="auto"/>
              <w:jc w:val="center"/>
              <w:rPr>
                <w:rFonts w:ascii="Arial" w:eastAsia="Times New Roman" w:hAnsi="Arial" w:cs="Arial"/>
                <w:lang w:val="es-ES" w:eastAsia="es-ES"/>
              </w:rPr>
            </w:pPr>
            <w:r w:rsidRPr="00CC1B57">
              <w:rPr>
                <w:rFonts w:ascii="Arial" w:eastAsia="Times New Roman" w:hAnsi="Arial" w:cs="Arial"/>
                <w:lang w:val="es-ES" w:eastAsia="es-ES"/>
              </w:rPr>
              <w:t>20</w:t>
            </w:r>
          </w:p>
        </w:tc>
        <w:tc>
          <w:tcPr>
            <w:tcW w:w="1559" w:type="dxa"/>
          </w:tcPr>
          <w:p w:rsidR="00CC1B57" w:rsidRPr="00CC1B57" w:rsidRDefault="00CC1B57" w:rsidP="00CC1B57">
            <w:pPr>
              <w:spacing w:after="0" w:line="240" w:lineRule="auto"/>
              <w:jc w:val="center"/>
              <w:rPr>
                <w:rFonts w:ascii="Arial" w:eastAsia="Times New Roman" w:hAnsi="Arial" w:cs="Arial"/>
                <w:sz w:val="24"/>
                <w:szCs w:val="24"/>
                <w:lang w:val="es-ES" w:eastAsia="es-ES"/>
              </w:rPr>
            </w:pPr>
          </w:p>
          <w:p w:rsidR="00CC1B57" w:rsidRPr="00CC1B57" w:rsidRDefault="00CC1B57" w:rsidP="00CC1B57">
            <w:pPr>
              <w:spacing w:after="0" w:line="240" w:lineRule="auto"/>
              <w:jc w:val="center"/>
              <w:rPr>
                <w:rFonts w:ascii="Arial" w:eastAsia="Times New Roman" w:hAnsi="Arial" w:cs="Arial"/>
                <w:sz w:val="24"/>
                <w:szCs w:val="24"/>
                <w:lang w:val="es-ES" w:eastAsia="es-ES"/>
              </w:rPr>
            </w:pPr>
          </w:p>
        </w:tc>
      </w:tr>
      <w:tr w:rsidR="00CC1B57" w:rsidRPr="00CC1B57" w:rsidTr="00926239">
        <w:tc>
          <w:tcPr>
            <w:tcW w:w="6629" w:type="dxa"/>
          </w:tcPr>
          <w:p w:rsidR="00CC1B57" w:rsidRPr="00CC1B57" w:rsidRDefault="00CC1B57" w:rsidP="00CC1B57">
            <w:pPr>
              <w:spacing w:after="0" w:line="240" w:lineRule="auto"/>
              <w:rPr>
                <w:rFonts w:ascii="Arial" w:eastAsia="Times New Roman" w:hAnsi="Arial" w:cs="Arial"/>
                <w:lang w:val="en-US" w:eastAsia="es-ES"/>
              </w:rPr>
            </w:pPr>
            <w:r w:rsidRPr="00CC1B57">
              <w:rPr>
                <w:rFonts w:ascii="Arial" w:eastAsia="Times New Roman" w:hAnsi="Arial" w:cs="Arial"/>
                <w:lang w:val="en-US" w:eastAsia="es-ES"/>
              </w:rPr>
              <w:t>Using knowledge of the Major in resolving questions.</w:t>
            </w:r>
          </w:p>
        </w:tc>
        <w:tc>
          <w:tcPr>
            <w:tcW w:w="1559" w:type="dxa"/>
          </w:tcPr>
          <w:p w:rsidR="00CC1B57" w:rsidRPr="00CC1B57" w:rsidRDefault="00CC1B57" w:rsidP="00CC1B57">
            <w:pPr>
              <w:spacing w:after="0" w:line="240" w:lineRule="auto"/>
              <w:jc w:val="center"/>
              <w:rPr>
                <w:rFonts w:ascii="Arial" w:eastAsia="Times New Roman" w:hAnsi="Arial" w:cs="Arial"/>
                <w:lang w:val="es-ES" w:eastAsia="es-ES"/>
              </w:rPr>
            </w:pPr>
            <w:r w:rsidRPr="00CC1B57">
              <w:rPr>
                <w:rFonts w:ascii="Arial" w:eastAsia="Times New Roman" w:hAnsi="Arial" w:cs="Arial"/>
                <w:lang w:val="es-ES" w:eastAsia="es-ES"/>
              </w:rPr>
              <w:t>10</w:t>
            </w:r>
          </w:p>
        </w:tc>
        <w:tc>
          <w:tcPr>
            <w:tcW w:w="1559" w:type="dxa"/>
          </w:tcPr>
          <w:p w:rsidR="00CC1B57" w:rsidRPr="00CC1B57" w:rsidRDefault="00CC1B57" w:rsidP="00CC1B57">
            <w:pPr>
              <w:spacing w:after="0" w:line="240" w:lineRule="auto"/>
              <w:jc w:val="center"/>
              <w:rPr>
                <w:rFonts w:ascii="Arial" w:eastAsia="Times New Roman" w:hAnsi="Arial" w:cs="Arial"/>
                <w:sz w:val="24"/>
                <w:szCs w:val="24"/>
                <w:lang w:val="es-ES" w:eastAsia="es-ES"/>
              </w:rPr>
            </w:pPr>
          </w:p>
        </w:tc>
      </w:tr>
      <w:tr w:rsidR="00CC1B57" w:rsidRPr="00CC1B57" w:rsidTr="007B62D7">
        <w:trPr>
          <w:trHeight w:val="574"/>
        </w:trPr>
        <w:tc>
          <w:tcPr>
            <w:tcW w:w="6629" w:type="dxa"/>
          </w:tcPr>
          <w:p w:rsidR="00CC1B57" w:rsidRPr="00CC1B57" w:rsidRDefault="00CC1B57" w:rsidP="00CC1B57">
            <w:pPr>
              <w:spacing w:after="0" w:line="240" w:lineRule="auto"/>
              <w:rPr>
                <w:rFonts w:ascii="Arial" w:eastAsia="Times New Roman" w:hAnsi="Arial" w:cs="Arial"/>
                <w:b/>
                <w:sz w:val="24"/>
                <w:szCs w:val="24"/>
                <w:lang w:val="es-ES" w:eastAsia="es-ES"/>
              </w:rPr>
            </w:pPr>
          </w:p>
          <w:p w:rsidR="00CC1B57" w:rsidRPr="00CC1B57" w:rsidRDefault="00CC1B57" w:rsidP="007B62D7">
            <w:pPr>
              <w:spacing w:after="0" w:line="240" w:lineRule="auto"/>
              <w:rPr>
                <w:rFonts w:ascii="Arial" w:eastAsia="Times New Roman" w:hAnsi="Arial" w:cs="Arial"/>
                <w:sz w:val="24"/>
                <w:szCs w:val="24"/>
                <w:lang w:val="es-ES" w:eastAsia="es-ES"/>
              </w:rPr>
            </w:pPr>
            <w:r w:rsidRPr="00CC1B57">
              <w:rPr>
                <w:rFonts w:ascii="Arial" w:eastAsia="Times New Roman" w:hAnsi="Arial" w:cs="Arial"/>
                <w:b/>
                <w:sz w:val="24"/>
                <w:szCs w:val="24"/>
                <w:lang w:val="es-ES" w:eastAsia="es-ES"/>
              </w:rPr>
              <w:t>Final Score</w:t>
            </w:r>
          </w:p>
        </w:tc>
        <w:tc>
          <w:tcPr>
            <w:tcW w:w="1559" w:type="dxa"/>
          </w:tcPr>
          <w:p w:rsidR="00CC1B57" w:rsidRPr="00CC1B57" w:rsidRDefault="00CC1B57" w:rsidP="00CC1B57">
            <w:pPr>
              <w:spacing w:after="0" w:line="240" w:lineRule="auto"/>
              <w:jc w:val="center"/>
              <w:rPr>
                <w:rFonts w:ascii="Arial" w:eastAsia="Times New Roman" w:hAnsi="Arial" w:cs="Arial"/>
                <w:sz w:val="24"/>
                <w:szCs w:val="24"/>
                <w:lang w:val="es-ES" w:eastAsia="es-ES"/>
              </w:rPr>
            </w:pPr>
          </w:p>
          <w:p w:rsidR="00CC1B57" w:rsidRPr="00CC1B57" w:rsidRDefault="00CC1B57" w:rsidP="00CC1B57">
            <w:pPr>
              <w:spacing w:after="0" w:line="240" w:lineRule="auto"/>
              <w:jc w:val="center"/>
              <w:rPr>
                <w:rFonts w:ascii="Arial" w:eastAsia="Times New Roman" w:hAnsi="Arial" w:cs="Arial"/>
                <w:sz w:val="24"/>
                <w:szCs w:val="24"/>
                <w:lang w:val="es-ES" w:eastAsia="es-ES"/>
              </w:rPr>
            </w:pPr>
            <w:r w:rsidRPr="00CC1B57">
              <w:rPr>
                <w:rFonts w:ascii="Arial" w:eastAsia="Times New Roman" w:hAnsi="Arial" w:cs="Arial"/>
                <w:sz w:val="24"/>
                <w:szCs w:val="24"/>
                <w:lang w:val="es-ES" w:eastAsia="es-ES"/>
              </w:rPr>
              <w:t>100</w:t>
            </w:r>
          </w:p>
        </w:tc>
        <w:tc>
          <w:tcPr>
            <w:tcW w:w="1559" w:type="dxa"/>
          </w:tcPr>
          <w:p w:rsidR="00CC1B57" w:rsidRPr="00CC1B57" w:rsidRDefault="00CC1B57" w:rsidP="00CC1B57">
            <w:pPr>
              <w:spacing w:after="0" w:line="240" w:lineRule="auto"/>
              <w:jc w:val="center"/>
              <w:rPr>
                <w:rFonts w:ascii="Arial" w:eastAsia="Times New Roman" w:hAnsi="Arial" w:cs="Arial"/>
                <w:sz w:val="24"/>
                <w:szCs w:val="24"/>
                <w:lang w:val="es-ES" w:eastAsia="es-ES"/>
              </w:rPr>
            </w:pPr>
          </w:p>
        </w:tc>
      </w:tr>
    </w:tbl>
    <w:p w:rsidR="007B62D7" w:rsidRPr="007B62D7" w:rsidRDefault="007B62D7" w:rsidP="007B62D7">
      <w:pPr>
        <w:rPr>
          <w:b/>
          <w:bCs/>
          <w:lang w:val="en-US"/>
        </w:rPr>
      </w:pPr>
      <w:r w:rsidRPr="007B62D7">
        <w:rPr>
          <w:b/>
          <w:bCs/>
          <w:lang w:val="en-US"/>
        </w:rPr>
        <w:t>Comments:</w:t>
      </w:r>
    </w:p>
    <w:p w:rsidR="007B62D7" w:rsidRPr="007B62D7" w:rsidRDefault="007B62D7" w:rsidP="007B62D7">
      <w:pPr>
        <w:rPr>
          <w:b/>
          <w:bCs/>
          <w:lang w:val="en-US"/>
        </w:rPr>
      </w:pPr>
    </w:p>
    <w:tbl>
      <w:tblPr>
        <w:tblpPr w:leftFromText="141" w:rightFromText="141" w:vertAnchor="text" w:horzAnchor="page" w:tblpX="3453" w:tblpY="63"/>
        <w:tblW w:w="0" w:type="auto"/>
        <w:tblLook w:val="00A0" w:firstRow="1" w:lastRow="0" w:firstColumn="1" w:lastColumn="0" w:noHBand="0" w:noVBand="0"/>
      </w:tblPr>
      <w:tblGrid>
        <w:gridCol w:w="910"/>
        <w:gridCol w:w="2161"/>
        <w:gridCol w:w="958"/>
        <w:gridCol w:w="2161"/>
      </w:tblGrid>
      <w:tr w:rsidR="007B62D7" w:rsidRPr="007B62D7" w:rsidTr="00926239">
        <w:tc>
          <w:tcPr>
            <w:tcW w:w="910" w:type="dxa"/>
          </w:tcPr>
          <w:p w:rsidR="007B62D7" w:rsidRPr="007B62D7" w:rsidRDefault="007B62D7" w:rsidP="007B62D7">
            <w:pPr>
              <w:rPr>
                <w:b/>
                <w:bCs/>
                <w:lang w:val="en-US"/>
              </w:rPr>
            </w:pPr>
            <w:r w:rsidRPr="007B62D7">
              <w:rPr>
                <w:b/>
                <w:bCs/>
                <w:lang w:val="en-US"/>
              </w:rPr>
              <w:t>____</w:t>
            </w:r>
          </w:p>
        </w:tc>
        <w:tc>
          <w:tcPr>
            <w:tcW w:w="2161" w:type="dxa"/>
          </w:tcPr>
          <w:p w:rsidR="007B62D7" w:rsidRPr="007B62D7" w:rsidRDefault="007B62D7" w:rsidP="007B62D7">
            <w:pPr>
              <w:rPr>
                <w:b/>
                <w:bCs/>
                <w:lang w:val="en-US"/>
              </w:rPr>
            </w:pPr>
            <w:r w:rsidRPr="007B62D7">
              <w:rPr>
                <w:b/>
                <w:bCs/>
                <w:lang w:val="en-US"/>
              </w:rPr>
              <w:t>Pass</w:t>
            </w:r>
          </w:p>
        </w:tc>
        <w:tc>
          <w:tcPr>
            <w:tcW w:w="958" w:type="dxa"/>
          </w:tcPr>
          <w:p w:rsidR="007B62D7" w:rsidRPr="007B62D7" w:rsidRDefault="007B62D7" w:rsidP="007B62D7">
            <w:pPr>
              <w:rPr>
                <w:b/>
                <w:bCs/>
                <w:lang w:val="en-US"/>
              </w:rPr>
            </w:pPr>
            <w:r w:rsidRPr="007B62D7">
              <w:rPr>
                <w:b/>
                <w:bCs/>
                <w:lang w:val="en-US"/>
              </w:rPr>
              <w:t>____</w:t>
            </w:r>
          </w:p>
        </w:tc>
        <w:tc>
          <w:tcPr>
            <w:tcW w:w="2161" w:type="dxa"/>
          </w:tcPr>
          <w:p w:rsidR="007B62D7" w:rsidRPr="007B62D7" w:rsidRDefault="007B62D7" w:rsidP="007B62D7">
            <w:pPr>
              <w:rPr>
                <w:b/>
                <w:bCs/>
                <w:lang w:val="en-US"/>
              </w:rPr>
            </w:pPr>
            <w:r w:rsidRPr="007B62D7">
              <w:rPr>
                <w:b/>
                <w:bCs/>
                <w:lang w:val="en-US"/>
              </w:rPr>
              <w:t>Fail</w:t>
            </w:r>
          </w:p>
        </w:tc>
      </w:tr>
    </w:tbl>
    <w:p w:rsidR="007B62D7" w:rsidRPr="007B62D7" w:rsidRDefault="007B62D7" w:rsidP="007B62D7">
      <w:pPr>
        <w:rPr>
          <w:b/>
          <w:bCs/>
          <w:lang w:val="es-ES"/>
        </w:rPr>
      </w:pPr>
      <w:r w:rsidRPr="007B62D7">
        <w:rPr>
          <w:b/>
          <w:bCs/>
          <w:lang w:val="es-ES"/>
        </w:rPr>
        <w:t>Status:</w:t>
      </w:r>
    </w:p>
    <w:p w:rsidR="007B62D7" w:rsidRPr="007B62D7" w:rsidRDefault="007B62D7" w:rsidP="007B62D7">
      <w:pPr>
        <w:rPr>
          <w:b/>
          <w:bCs/>
          <w:lang w:val="es-ES"/>
        </w:rPr>
      </w:pPr>
    </w:p>
    <w:p w:rsidR="007B62D7" w:rsidRPr="007B62D7" w:rsidRDefault="007B62D7" w:rsidP="007B62D7">
      <w:pPr>
        <w:rPr>
          <w:b/>
          <w:bCs/>
          <w:lang w:val="en-US"/>
        </w:rPr>
      </w:pPr>
      <w:r w:rsidRPr="007B62D7">
        <w:rPr>
          <w:b/>
          <w:bCs/>
          <w:u w:val="single"/>
          <w:lang w:val="en-US"/>
        </w:rPr>
        <w:t>Note:</w:t>
      </w:r>
      <w:r w:rsidRPr="007B62D7">
        <w:rPr>
          <w:b/>
          <w:bCs/>
          <w:lang w:val="en-US"/>
        </w:rPr>
        <w:t xml:space="preserve"> According to the established guidelines, the minimum grade to pass the Final Graduation Project for all the Master´s Degrees must be </w:t>
      </w:r>
      <w:r w:rsidRPr="007B62D7">
        <w:rPr>
          <w:b/>
          <w:bCs/>
          <w:u w:val="single"/>
          <w:lang w:val="en-US"/>
        </w:rPr>
        <w:t>80%</w:t>
      </w:r>
      <w:r w:rsidRPr="007B62D7">
        <w:rPr>
          <w:b/>
          <w:bCs/>
          <w:lang w:val="en-US"/>
        </w:rPr>
        <w:t>.</w:t>
      </w:r>
    </w:p>
    <w:p w:rsidR="007B62D7" w:rsidRPr="007B62D7" w:rsidRDefault="007B62D7" w:rsidP="007B62D7">
      <w:pPr>
        <w:rPr>
          <w:b/>
          <w:bCs/>
          <w:lang w:val="en-US"/>
        </w:rPr>
      </w:pPr>
      <w:r w:rsidRPr="007B62D7">
        <w:rPr>
          <w:b/>
          <w:bCs/>
          <w:lang w:val="en-US"/>
        </w:rPr>
        <w:t>___________________________________________</w:t>
      </w:r>
      <w:r w:rsidRPr="007B62D7">
        <w:rPr>
          <w:b/>
          <w:bCs/>
          <w:lang w:val="en-US"/>
        </w:rPr>
        <w:tab/>
      </w:r>
    </w:p>
    <w:p w:rsidR="007B62D7" w:rsidRPr="007B62D7" w:rsidRDefault="007B62D7" w:rsidP="007B62D7">
      <w:pPr>
        <w:rPr>
          <w:b/>
          <w:bCs/>
          <w:lang w:val="en-US"/>
        </w:rPr>
      </w:pPr>
      <w:r w:rsidRPr="007B62D7">
        <w:rPr>
          <w:b/>
          <w:bCs/>
          <w:lang w:val="en-US"/>
        </w:rPr>
        <w:t>NAME AND SIGNATURE OF COMMITTEE MEMBER</w:t>
      </w:r>
      <w:bookmarkStart w:id="0" w:name="_GoBack"/>
      <w:bookmarkEnd w:id="0"/>
    </w:p>
    <w:p w:rsidR="007B62D7" w:rsidRPr="007B62D7" w:rsidRDefault="007B62D7" w:rsidP="007B62D7">
      <w:pPr>
        <w:rPr>
          <w:b/>
          <w:bCs/>
          <w:lang w:val="en-US"/>
        </w:rPr>
      </w:pPr>
      <w:r w:rsidRPr="007B62D7">
        <w:rPr>
          <w:b/>
          <w:bCs/>
          <w:lang w:val="en-US"/>
        </w:rPr>
        <w:t>___________________________________________</w:t>
      </w:r>
      <w:r w:rsidRPr="007B62D7">
        <w:rPr>
          <w:b/>
          <w:bCs/>
          <w:lang w:val="en-US"/>
        </w:rPr>
        <w:tab/>
        <w:t xml:space="preserve">                   _________</w:t>
      </w:r>
    </w:p>
    <w:p w:rsidR="007B62D7" w:rsidRPr="007B62D7" w:rsidRDefault="007B62D7" w:rsidP="007B62D7">
      <w:pPr>
        <w:rPr>
          <w:b/>
          <w:bCs/>
          <w:lang w:val="en-US"/>
        </w:rPr>
      </w:pPr>
      <w:r w:rsidRPr="007B62D7">
        <w:rPr>
          <w:b/>
          <w:bCs/>
          <w:lang w:val="en-US"/>
        </w:rPr>
        <w:t>NAME AND SIGNATURE OF COMMITTEE MEMBER</w:t>
      </w:r>
      <w:r w:rsidRPr="007B62D7">
        <w:rPr>
          <w:b/>
          <w:bCs/>
          <w:lang w:val="en-US"/>
        </w:rPr>
        <w:tab/>
      </w:r>
      <w:r w:rsidRPr="007B62D7">
        <w:rPr>
          <w:b/>
          <w:bCs/>
          <w:lang w:val="en-US"/>
        </w:rPr>
        <w:tab/>
        <w:t xml:space="preserve">            DATE</w:t>
      </w:r>
    </w:p>
    <w:p w:rsidR="007B62D7" w:rsidRPr="007B62D7" w:rsidRDefault="007B62D7" w:rsidP="007B62D7">
      <w:pPr>
        <w:rPr>
          <w:b/>
          <w:bCs/>
          <w:lang w:val="en-US"/>
        </w:rPr>
      </w:pPr>
      <w:r w:rsidRPr="007B62D7">
        <w:rPr>
          <w:b/>
          <w:bCs/>
          <w:lang w:val="en-US"/>
        </w:rPr>
        <w:t>___________________________________________</w:t>
      </w:r>
      <w:r w:rsidRPr="007B62D7">
        <w:rPr>
          <w:b/>
          <w:bCs/>
          <w:lang w:val="en-US"/>
        </w:rPr>
        <w:tab/>
      </w:r>
    </w:p>
    <w:p w:rsidR="00CC1B57" w:rsidRDefault="007B62D7" w:rsidP="00A56059">
      <w:pPr>
        <w:rPr>
          <w:b/>
          <w:bCs/>
          <w:lang w:val="en-US"/>
        </w:rPr>
      </w:pPr>
      <w:r w:rsidRPr="007B62D7">
        <w:rPr>
          <w:b/>
          <w:bCs/>
          <w:lang w:val="en-US"/>
        </w:rPr>
        <w:t>NAME AND SIGNATURE OF COMMITTEE MEMBER</w:t>
      </w:r>
    </w:p>
    <w:sectPr w:rsidR="00CC1B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3D27"/>
    <w:multiLevelType w:val="hybridMultilevel"/>
    <w:tmpl w:val="773CD5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29E622EA"/>
    <w:multiLevelType w:val="hybridMultilevel"/>
    <w:tmpl w:val="21C619C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nsid w:val="39110A12"/>
    <w:multiLevelType w:val="hybridMultilevel"/>
    <w:tmpl w:val="FC18BF08"/>
    <w:lvl w:ilvl="0" w:tplc="9306E270">
      <w:numFmt w:val="bullet"/>
      <w:lvlText w:val=""/>
      <w:lvlJc w:val="left"/>
      <w:pPr>
        <w:ind w:left="1080" w:hanging="360"/>
      </w:pPr>
      <w:rPr>
        <w:rFonts w:ascii="Arial" w:eastAsiaTheme="minorHAnsi" w:hAnsi="Arial" w:cs="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nsid w:val="405D7A70"/>
    <w:multiLevelType w:val="hybridMultilevel"/>
    <w:tmpl w:val="D8FCDE9C"/>
    <w:lvl w:ilvl="0" w:tplc="9306E270">
      <w:numFmt w:val="bullet"/>
      <w:lvlText w:val=""/>
      <w:lvlJc w:val="left"/>
      <w:pPr>
        <w:ind w:left="1080" w:hanging="360"/>
      </w:pPr>
      <w:rPr>
        <w:rFonts w:ascii="Arial" w:eastAsiaTheme="minorHAnsi" w:hAnsi="Arial" w:cs="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
    <w:nsid w:val="4C70396F"/>
    <w:multiLevelType w:val="hybridMultilevel"/>
    <w:tmpl w:val="765E8AE4"/>
    <w:lvl w:ilvl="0" w:tplc="9306E270">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DD"/>
    <w:rsid w:val="0004608A"/>
    <w:rsid w:val="00062C59"/>
    <w:rsid w:val="0008297C"/>
    <w:rsid w:val="000A2A68"/>
    <w:rsid w:val="00100947"/>
    <w:rsid w:val="00101EAB"/>
    <w:rsid w:val="001058A6"/>
    <w:rsid w:val="001146F5"/>
    <w:rsid w:val="00181BA0"/>
    <w:rsid w:val="001A7A09"/>
    <w:rsid w:val="001B0082"/>
    <w:rsid w:val="00236880"/>
    <w:rsid w:val="00243DC7"/>
    <w:rsid w:val="00251ABF"/>
    <w:rsid w:val="002603DD"/>
    <w:rsid w:val="0026258D"/>
    <w:rsid w:val="00292F7C"/>
    <w:rsid w:val="00293C98"/>
    <w:rsid w:val="002C3421"/>
    <w:rsid w:val="002C351C"/>
    <w:rsid w:val="002C403C"/>
    <w:rsid w:val="002D1AB1"/>
    <w:rsid w:val="00316B75"/>
    <w:rsid w:val="00334710"/>
    <w:rsid w:val="003B32F8"/>
    <w:rsid w:val="003B3510"/>
    <w:rsid w:val="003B688B"/>
    <w:rsid w:val="003D69E1"/>
    <w:rsid w:val="003F00AA"/>
    <w:rsid w:val="0045182E"/>
    <w:rsid w:val="0045206F"/>
    <w:rsid w:val="00460097"/>
    <w:rsid w:val="004B21EE"/>
    <w:rsid w:val="004B3F10"/>
    <w:rsid w:val="004C7F88"/>
    <w:rsid w:val="00511E7F"/>
    <w:rsid w:val="00555649"/>
    <w:rsid w:val="00561C39"/>
    <w:rsid w:val="005B2FF0"/>
    <w:rsid w:val="005E408B"/>
    <w:rsid w:val="005F292A"/>
    <w:rsid w:val="005F4BFE"/>
    <w:rsid w:val="005F5CE1"/>
    <w:rsid w:val="00617BCA"/>
    <w:rsid w:val="00711B2B"/>
    <w:rsid w:val="007218A7"/>
    <w:rsid w:val="00771415"/>
    <w:rsid w:val="007B5326"/>
    <w:rsid w:val="007B62D7"/>
    <w:rsid w:val="007B7D46"/>
    <w:rsid w:val="007F1F62"/>
    <w:rsid w:val="00811418"/>
    <w:rsid w:val="008258FD"/>
    <w:rsid w:val="008370D6"/>
    <w:rsid w:val="00844FA4"/>
    <w:rsid w:val="0089365B"/>
    <w:rsid w:val="008A710D"/>
    <w:rsid w:val="008C35DF"/>
    <w:rsid w:val="00907C56"/>
    <w:rsid w:val="00930F4D"/>
    <w:rsid w:val="00943B0F"/>
    <w:rsid w:val="00946230"/>
    <w:rsid w:val="00962E39"/>
    <w:rsid w:val="00982446"/>
    <w:rsid w:val="009865F8"/>
    <w:rsid w:val="009A30F5"/>
    <w:rsid w:val="009C2610"/>
    <w:rsid w:val="009F696E"/>
    <w:rsid w:val="009F7F85"/>
    <w:rsid w:val="00A244EB"/>
    <w:rsid w:val="00A34A74"/>
    <w:rsid w:val="00A53409"/>
    <w:rsid w:val="00A56059"/>
    <w:rsid w:val="00A63C7D"/>
    <w:rsid w:val="00A713DD"/>
    <w:rsid w:val="00A90647"/>
    <w:rsid w:val="00AC0602"/>
    <w:rsid w:val="00AC69D9"/>
    <w:rsid w:val="00B00C9D"/>
    <w:rsid w:val="00B040FB"/>
    <w:rsid w:val="00B04C50"/>
    <w:rsid w:val="00B21C3E"/>
    <w:rsid w:val="00B24172"/>
    <w:rsid w:val="00B651AE"/>
    <w:rsid w:val="00B7279F"/>
    <w:rsid w:val="00B87706"/>
    <w:rsid w:val="00BA1EAD"/>
    <w:rsid w:val="00BB057B"/>
    <w:rsid w:val="00BB7C88"/>
    <w:rsid w:val="00BC6606"/>
    <w:rsid w:val="00BD2752"/>
    <w:rsid w:val="00BD5150"/>
    <w:rsid w:val="00BF4B89"/>
    <w:rsid w:val="00C40EDA"/>
    <w:rsid w:val="00C75E0B"/>
    <w:rsid w:val="00C84DF9"/>
    <w:rsid w:val="00CA6908"/>
    <w:rsid w:val="00CB45AA"/>
    <w:rsid w:val="00CC1B57"/>
    <w:rsid w:val="00D064B5"/>
    <w:rsid w:val="00D071BB"/>
    <w:rsid w:val="00D14E01"/>
    <w:rsid w:val="00D62E3E"/>
    <w:rsid w:val="00D6446A"/>
    <w:rsid w:val="00D75121"/>
    <w:rsid w:val="00D831C6"/>
    <w:rsid w:val="00D8508A"/>
    <w:rsid w:val="00D9432B"/>
    <w:rsid w:val="00DA4943"/>
    <w:rsid w:val="00DA70A6"/>
    <w:rsid w:val="00DE1A9B"/>
    <w:rsid w:val="00E376C2"/>
    <w:rsid w:val="00E557D3"/>
    <w:rsid w:val="00E66C25"/>
    <w:rsid w:val="00EB15F1"/>
    <w:rsid w:val="00EE7EC8"/>
    <w:rsid w:val="00F118D4"/>
    <w:rsid w:val="00F43D82"/>
    <w:rsid w:val="00F5123F"/>
    <w:rsid w:val="00F533CA"/>
    <w:rsid w:val="00F6145C"/>
    <w:rsid w:val="00F7430C"/>
    <w:rsid w:val="00FE34BD"/>
    <w:rsid w:val="00FE39B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03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3DD"/>
    <w:rPr>
      <w:rFonts w:ascii="Tahoma" w:hAnsi="Tahoma" w:cs="Tahoma"/>
      <w:sz w:val="16"/>
      <w:szCs w:val="16"/>
    </w:rPr>
  </w:style>
  <w:style w:type="paragraph" w:customStyle="1" w:styleId="Default">
    <w:name w:val="Default"/>
    <w:rsid w:val="00A5605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03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3DD"/>
    <w:rPr>
      <w:rFonts w:ascii="Tahoma" w:hAnsi="Tahoma" w:cs="Tahoma"/>
      <w:sz w:val="16"/>
      <w:szCs w:val="16"/>
    </w:rPr>
  </w:style>
  <w:style w:type="paragraph" w:customStyle="1" w:styleId="Default">
    <w:name w:val="Default"/>
    <w:rsid w:val="00A560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136F-AC85-4C09-A1D0-62E46356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3077</Words>
  <Characters>16926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 Fallas</dc:creator>
  <cp:lastModifiedBy>Bolivar Solorzano</cp:lastModifiedBy>
  <cp:revision>7</cp:revision>
  <dcterms:created xsi:type="dcterms:W3CDTF">2016-07-01T22:31:00Z</dcterms:created>
  <dcterms:modified xsi:type="dcterms:W3CDTF">2016-07-02T00:28:00Z</dcterms:modified>
</cp:coreProperties>
</file>