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F54" w:rsidRDefault="00532D1E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Matriz de Plan 4 C Cartagena,</w:t>
      </w:r>
      <w:r w:rsidR="000271D2">
        <w:rPr>
          <w:b/>
          <w:sz w:val="20"/>
          <w:szCs w:val="20"/>
        </w:rPr>
        <w:t xml:space="preserve"> </w:t>
      </w:r>
      <w:bookmarkStart w:id="0" w:name="_GoBack"/>
      <w:bookmarkEnd w:id="0"/>
      <w:r>
        <w:rPr>
          <w:b/>
          <w:sz w:val="20"/>
          <w:szCs w:val="20"/>
        </w:rPr>
        <w:t>competitiva, y compatible con el Clima</w:t>
      </w:r>
    </w:p>
    <w:p w:rsidR="00545F54" w:rsidRDefault="00545F54">
      <w:pPr>
        <w:spacing w:line="240" w:lineRule="auto"/>
        <w:jc w:val="both"/>
        <w:rPr>
          <w:b/>
          <w:sz w:val="20"/>
          <w:szCs w:val="20"/>
        </w:rPr>
      </w:pPr>
    </w:p>
    <w:p w:rsidR="00545F54" w:rsidRDefault="00545F54">
      <w:pPr>
        <w:spacing w:line="240" w:lineRule="auto"/>
        <w:jc w:val="both"/>
        <w:rPr>
          <w:b/>
          <w:sz w:val="20"/>
          <w:szCs w:val="20"/>
        </w:rPr>
      </w:pPr>
    </w:p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70"/>
        <w:gridCol w:w="7290"/>
      </w:tblGrid>
      <w:tr w:rsidR="00545F54"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F54" w:rsidRDefault="00532D1E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Elemento</w:t>
            </w:r>
          </w:p>
        </w:tc>
        <w:tc>
          <w:tcPr>
            <w:tcW w:w="7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F54" w:rsidRDefault="00532D1E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Contenido</w:t>
            </w:r>
          </w:p>
        </w:tc>
      </w:tr>
      <w:tr w:rsidR="00545F54"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F54" w:rsidRDefault="00532D1E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Actores clave y participación</w:t>
            </w:r>
          </w:p>
        </w:tc>
        <w:tc>
          <w:tcPr>
            <w:tcW w:w="7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F54" w:rsidRDefault="00545F5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545F54" w:rsidRDefault="00545F5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545F54" w:rsidRDefault="00545F5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45F54">
        <w:trPr>
          <w:trHeight w:val="400"/>
        </w:trPr>
        <w:tc>
          <w:tcPr>
            <w:tcW w:w="207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F54" w:rsidRDefault="00532D1E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Escenarios y </w:t>
            </w:r>
          </w:p>
          <w:p w:rsidR="00545F54" w:rsidRDefault="00532D1E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Vulnerabilidad</w:t>
            </w:r>
          </w:p>
        </w:tc>
        <w:tc>
          <w:tcPr>
            <w:tcW w:w="729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F54" w:rsidRDefault="00545F5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545F54" w:rsidRDefault="00545F5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545F54" w:rsidRDefault="00545F5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545F54" w:rsidRDefault="00545F5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545F54" w:rsidRDefault="00545F5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545F54" w:rsidRDefault="00545F5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545F54" w:rsidRDefault="00545F5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545F54" w:rsidRDefault="00545F5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45F54" w:rsidTr="000271D2">
        <w:trPr>
          <w:trHeight w:val="357"/>
        </w:trPr>
        <w:tc>
          <w:tcPr>
            <w:tcW w:w="207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F54" w:rsidRDefault="00545F54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9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F54" w:rsidRDefault="00545F5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45F54">
        <w:trPr>
          <w:trHeight w:val="400"/>
        </w:trPr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F54" w:rsidRDefault="00532D1E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Visión</w:t>
            </w:r>
          </w:p>
        </w:tc>
        <w:tc>
          <w:tcPr>
            <w:tcW w:w="7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F54" w:rsidRDefault="00545F5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45F54">
        <w:trPr>
          <w:trHeight w:val="400"/>
        </w:trPr>
        <w:tc>
          <w:tcPr>
            <w:tcW w:w="207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F54" w:rsidRDefault="00532D1E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Planificación y Planificación del </w:t>
            </w:r>
          </w:p>
          <w:p w:rsidR="00545F54" w:rsidRDefault="00532D1E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Desarrollo Compatible con el Clima</w:t>
            </w:r>
          </w:p>
        </w:tc>
        <w:tc>
          <w:tcPr>
            <w:tcW w:w="729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F54" w:rsidRDefault="00545F5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45F54">
        <w:trPr>
          <w:trHeight w:val="400"/>
        </w:trPr>
        <w:tc>
          <w:tcPr>
            <w:tcW w:w="207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F54" w:rsidRDefault="00545F54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9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F54" w:rsidRDefault="00545F5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45F54"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F54" w:rsidRDefault="00532D1E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Medidas de Adaptación o Mitigación</w:t>
            </w:r>
          </w:p>
        </w:tc>
        <w:tc>
          <w:tcPr>
            <w:tcW w:w="7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F54" w:rsidRDefault="00545F5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45F54" w:rsidTr="000271D2">
        <w:trPr>
          <w:trHeight w:val="825"/>
        </w:trPr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F54" w:rsidRDefault="00532D1E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Resiliencia</w:t>
            </w:r>
          </w:p>
        </w:tc>
        <w:tc>
          <w:tcPr>
            <w:tcW w:w="7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F54" w:rsidRDefault="00545F5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545F54" w:rsidRDefault="00545F54">
      <w:pPr>
        <w:spacing w:line="240" w:lineRule="auto"/>
        <w:jc w:val="both"/>
        <w:rPr>
          <w:b/>
          <w:sz w:val="20"/>
          <w:szCs w:val="20"/>
        </w:rPr>
      </w:pPr>
    </w:p>
    <w:p w:rsidR="00545F54" w:rsidRDefault="00545F54">
      <w:pPr>
        <w:spacing w:line="240" w:lineRule="auto"/>
        <w:jc w:val="both"/>
        <w:rPr>
          <w:b/>
          <w:sz w:val="20"/>
          <w:szCs w:val="20"/>
        </w:rPr>
      </w:pPr>
    </w:p>
    <w:sectPr w:rsidR="00545F54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F54"/>
    <w:rsid w:val="000271D2"/>
    <w:rsid w:val="00532D1E"/>
    <w:rsid w:val="0054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A8A5D"/>
  <w15:docId w15:val="{456504A5-4982-40DF-AAB2-E3AE80288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s-CR" w:eastAsia="es-C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Aguero</dc:creator>
  <cp:lastModifiedBy>Paula Aguero</cp:lastModifiedBy>
  <cp:revision>2</cp:revision>
  <dcterms:created xsi:type="dcterms:W3CDTF">2017-03-21T20:58:00Z</dcterms:created>
  <dcterms:modified xsi:type="dcterms:W3CDTF">2017-03-21T20:58:00Z</dcterms:modified>
</cp:coreProperties>
</file>